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05" w:rsidRPr="008F5E2B" w:rsidRDefault="001F2905" w:rsidP="00CB260A">
      <w:pPr>
        <w:jc w:val="center"/>
        <w:rPr>
          <w:rFonts w:ascii="Times New Roman" w:hAnsi="Times New Roman"/>
          <w:b/>
          <w:bCs/>
          <w:sz w:val="20"/>
          <w:szCs w:val="20"/>
          <w:u w:val="single"/>
        </w:rPr>
      </w:pPr>
      <w:r w:rsidRPr="008F5E2B">
        <w:rPr>
          <w:rFonts w:ascii="Times New Roman" w:hAnsi="Times New Roman"/>
          <w:b/>
          <w:bCs/>
          <w:sz w:val="20"/>
          <w:szCs w:val="20"/>
          <w:u w:val="single"/>
        </w:rPr>
        <w:t>Marshfield Community Council</w:t>
      </w:r>
    </w:p>
    <w:p w:rsidR="001F2905" w:rsidRPr="008F5E2B" w:rsidRDefault="001F2905" w:rsidP="00CB260A">
      <w:pPr>
        <w:jc w:val="center"/>
        <w:rPr>
          <w:rFonts w:ascii="Times New Roman" w:hAnsi="Times New Roman"/>
          <w:b/>
          <w:bCs/>
          <w:sz w:val="20"/>
          <w:szCs w:val="20"/>
        </w:rPr>
      </w:pPr>
    </w:p>
    <w:p w:rsidR="0022049A" w:rsidRPr="008F5E2B" w:rsidRDefault="001F2905" w:rsidP="0022049A">
      <w:pPr>
        <w:jc w:val="center"/>
        <w:rPr>
          <w:rFonts w:cs="Arial"/>
          <w:sz w:val="20"/>
          <w:szCs w:val="20"/>
        </w:rPr>
      </w:pPr>
      <w:r w:rsidRPr="008F5E2B">
        <w:rPr>
          <w:rFonts w:cs="Arial"/>
          <w:bCs/>
          <w:sz w:val="20"/>
          <w:szCs w:val="20"/>
        </w:rPr>
        <w:t xml:space="preserve">Minutes of the Planning Committee held at </w:t>
      </w:r>
      <w:r w:rsidRPr="008F5E2B">
        <w:rPr>
          <w:rFonts w:cs="Arial"/>
          <w:sz w:val="20"/>
          <w:szCs w:val="20"/>
        </w:rPr>
        <w:t>Marshfield Village Hall on</w:t>
      </w:r>
    </w:p>
    <w:p w:rsidR="001F2905" w:rsidRPr="008F5E2B" w:rsidRDefault="007E5C93" w:rsidP="0022049A">
      <w:pPr>
        <w:jc w:val="center"/>
        <w:rPr>
          <w:rFonts w:cs="Arial"/>
          <w:sz w:val="20"/>
          <w:szCs w:val="20"/>
        </w:rPr>
      </w:pPr>
      <w:r w:rsidRPr="008F5E2B">
        <w:rPr>
          <w:rFonts w:cs="Arial"/>
          <w:sz w:val="20"/>
          <w:szCs w:val="20"/>
        </w:rPr>
        <w:t>Tuesday 2</w:t>
      </w:r>
      <w:r w:rsidR="00802314" w:rsidRPr="008F5E2B">
        <w:rPr>
          <w:rFonts w:cs="Arial"/>
          <w:sz w:val="20"/>
          <w:szCs w:val="20"/>
        </w:rPr>
        <w:t>3</w:t>
      </w:r>
      <w:r w:rsidRPr="008F5E2B">
        <w:rPr>
          <w:rFonts w:cs="Arial"/>
          <w:sz w:val="20"/>
          <w:szCs w:val="20"/>
          <w:vertAlign w:val="superscript"/>
        </w:rPr>
        <w:t xml:space="preserve"> </w:t>
      </w:r>
      <w:r w:rsidRPr="008F5E2B">
        <w:rPr>
          <w:rFonts w:cs="Arial"/>
          <w:sz w:val="20"/>
          <w:szCs w:val="20"/>
        </w:rPr>
        <w:t>June 2015</w:t>
      </w:r>
      <w:r w:rsidR="0022049A" w:rsidRPr="008F5E2B">
        <w:rPr>
          <w:rFonts w:cs="Arial"/>
          <w:sz w:val="20"/>
          <w:szCs w:val="20"/>
        </w:rPr>
        <w:t xml:space="preserve"> commencing at 7.00pm</w:t>
      </w:r>
    </w:p>
    <w:p w:rsidR="001F2905" w:rsidRPr="008F5E2B" w:rsidRDefault="001F2905">
      <w:pPr>
        <w:rPr>
          <w:rFonts w:cs="Arial"/>
          <w:sz w:val="20"/>
          <w:szCs w:val="20"/>
        </w:rPr>
      </w:pPr>
      <w:r w:rsidRPr="008F5E2B">
        <w:rPr>
          <w:rFonts w:cs="Arial"/>
          <w:sz w:val="20"/>
          <w:szCs w:val="20"/>
        </w:rPr>
        <w:t>______________________________________________________________</w:t>
      </w:r>
    </w:p>
    <w:p w:rsidR="001F2905" w:rsidRPr="008F5E2B" w:rsidRDefault="001F2905">
      <w:pPr>
        <w:rPr>
          <w:rFonts w:cs="Arial"/>
          <w:sz w:val="20"/>
          <w:szCs w:val="20"/>
        </w:rPr>
      </w:pPr>
      <w:r w:rsidRPr="008F5E2B">
        <w:rPr>
          <w:rFonts w:cs="Arial"/>
          <w:b/>
          <w:bCs/>
          <w:sz w:val="20"/>
          <w:szCs w:val="20"/>
        </w:rPr>
        <w:t>Present</w:t>
      </w:r>
      <w:r w:rsidRPr="008F5E2B">
        <w:rPr>
          <w:rFonts w:cs="Arial"/>
          <w:sz w:val="20"/>
          <w:szCs w:val="20"/>
        </w:rPr>
        <w:t>:</w:t>
      </w:r>
      <w:r w:rsidR="00510632" w:rsidRPr="008F5E2B">
        <w:rPr>
          <w:rFonts w:cs="Arial"/>
          <w:sz w:val="20"/>
          <w:szCs w:val="20"/>
        </w:rPr>
        <w:t xml:space="preserve"> </w:t>
      </w:r>
      <w:r w:rsidR="007E5C93" w:rsidRPr="008F5E2B">
        <w:rPr>
          <w:rFonts w:cs="Arial"/>
          <w:sz w:val="20"/>
          <w:szCs w:val="20"/>
        </w:rPr>
        <w:t xml:space="preserve">Linda </w:t>
      </w:r>
      <w:proofErr w:type="spellStart"/>
      <w:r w:rsidR="007E5C93" w:rsidRPr="008F5E2B">
        <w:rPr>
          <w:rFonts w:cs="Arial"/>
          <w:sz w:val="20"/>
          <w:szCs w:val="20"/>
        </w:rPr>
        <w:t>Southworth</w:t>
      </w:r>
      <w:proofErr w:type="spellEnd"/>
      <w:r w:rsidR="007E5C93" w:rsidRPr="008F5E2B">
        <w:rPr>
          <w:rFonts w:cs="Arial"/>
          <w:sz w:val="20"/>
          <w:szCs w:val="20"/>
        </w:rPr>
        <w:t>-Stevens</w:t>
      </w:r>
      <w:r w:rsidR="00802314" w:rsidRPr="008F5E2B">
        <w:rPr>
          <w:rFonts w:cs="Arial"/>
          <w:sz w:val="20"/>
          <w:szCs w:val="20"/>
        </w:rPr>
        <w:t xml:space="preserve"> (Chairperson) and </w:t>
      </w:r>
      <w:proofErr w:type="spellStart"/>
      <w:r w:rsidR="00802314" w:rsidRPr="008F5E2B">
        <w:rPr>
          <w:rFonts w:cs="Arial"/>
          <w:sz w:val="20"/>
          <w:szCs w:val="20"/>
        </w:rPr>
        <w:t>Cenydd</w:t>
      </w:r>
      <w:proofErr w:type="spellEnd"/>
      <w:r w:rsidR="00802314" w:rsidRPr="008F5E2B">
        <w:rPr>
          <w:rFonts w:cs="Arial"/>
          <w:sz w:val="20"/>
          <w:szCs w:val="20"/>
        </w:rPr>
        <w:t xml:space="preserve"> Edwar</w:t>
      </w:r>
      <w:r w:rsidR="00212558" w:rsidRPr="008F5E2B">
        <w:rPr>
          <w:rFonts w:cs="Arial"/>
          <w:sz w:val="20"/>
          <w:szCs w:val="20"/>
        </w:rPr>
        <w:t>ds</w:t>
      </w:r>
    </w:p>
    <w:p w:rsidR="001F2905" w:rsidRPr="008F5E2B" w:rsidRDefault="001F2905" w:rsidP="00433857">
      <w:pPr>
        <w:rPr>
          <w:rFonts w:cs="Arial"/>
          <w:sz w:val="20"/>
          <w:szCs w:val="20"/>
        </w:rPr>
      </w:pPr>
      <w:r w:rsidRPr="008F5E2B">
        <w:rPr>
          <w:rFonts w:cs="Arial"/>
          <w:b/>
          <w:sz w:val="20"/>
          <w:szCs w:val="20"/>
        </w:rPr>
        <w:t>Apologies:</w:t>
      </w:r>
      <w:r w:rsidRPr="008F5E2B">
        <w:rPr>
          <w:rFonts w:cs="Arial"/>
          <w:sz w:val="20"/>
          <w:szCs w:val="20"/>
        </w:rPr>
        <w:t xml:space="preserve"> </w:t>
      </w:r>
      <w:r w:rsidR="0022049A" w:rsidRPr="008F5E2B">
        <w:rPr>
          <w:rFonts w:cs="Arial"/>
          <w:sz w:val="20"/>
          <w:szCs w:val="20"/>
        </w:rPr>
        <w:t>Joel Williams</w:t>
      </w:r>
      <w:r w:rsidR="00802314" w:rsidRPr="008F5E2B">
        <w:rPr>
          <w:rFonts w:cs="Arial"/>
          <w:sz w:val="20"/>
          <w:szCs w:val="20"/>
        </w:rPr>
        <w:t xml:space="preserve"> and Alan Chase</w:t>
      </w:r>
    </w:p>
    <w:p w:rsidR="005E5511" w:rsidRPr="008F5E2B" w:rsidRDefault="005E5511" w:rsidP="00433857">
      <w:pPr>
        <w:rPr>
          <w:rFonts w:cs="Arial"/>
          <w:sz w:val="20"/>
          <w:szCs w:val="20"/>
        </w:rPr>
      </w:pPr>
      <w:r w:rsidRPr="008F5E2B">
        <w:rPr>
          <w:rFonts w:cs="Arial"/>
          <w:b/>
          <w:sz w:val="20"/>
          <w:szCs w:val="20"/>
        </w:rPr>
        <w:t>In Attendance:</w:t>
      </w:r>
      <w:r w:rsidR="007E5C93" w:rsidRPr="008F5E2B">
        <w:rPr>
          <w:rFonts w:cs="Arial"/>
          <w:sz w:val="20"/>
          <w:szCs w:val="20"/>
        </w:rPr>
        <w:t xml:space="preserve"> 0</w:t>
      </w:r>
      <w:r w:rsidRPr="008F5E2B">
        <w:rPr>
          <w:rFonts w:cs="Arial"/>
          <w:sz w:val="20"/>
          <w:szCs w:val="20"/>
        </w:rPr>
        <w:t xml:space="preserve"> members of public.</w:t>
      </w:r>
    </w:p>
    <w:p w:rsidR="001F2905" w:rsidRPr="008F5E2B" w:rsidRDefault="001F2905">
      <w:pPr>
        <w:rPr>
          <w:rFonts w:ascii="Times New Roman" w:hAnsi="Times New Roman"/>
          <w:sz w:val="20"/>
          <w:szCs w:val="20"/>
        </w:rPr>
      </w:pPr>
      <w:r w:rsidRPr="008F5E2B">
        <w:rPr>
          <w:rFonts w:ascii="Times New Roman" w:hAnsi="Times New Roman"/>
          <w:sz w:val="20"/>
          <w:szCs w:val="20"/>
        </w:rPr>
        <w:t>___________________________________________________________________</w:t>
      </w:r>
    </w:p>
    <w:p w:rsidR="001F2905" w:rsidRPr="008F5E2B" w:rsidRDefault="001F2905">
      <w:pPr>
        <w:pStyle w:val="Heading1"/>
        <w:rPr>
          <w:rFonts w:ascii="Times New Roman" w:hAnsi="Times New Roman"/>
          <w:b w:val="0"/>
          <w:bCs w:val="0"/>
          <w:sz w:val="20"/>
          <w:szCs w:val="20"/>
        </w:rPr>
      </w:pPr>
    </w:p>
    <w:p w:rsidR="001F2905" w:rsidRPr="008F5E2B" w:rsidRDefault="00510632">
      <w:pPr>
        <w:pStyle w:val="Heading1"/>
        <w:rPr>
          <w:rFonts w:cs="Arial"/>
          <w:sz w:val="20"/>
          <w:szCs w:val="20"/>
        </w:rPr>
      </w:pPr>
      <w:r w:rsidRPr="008F5E2B">
        <w:rPr>
          <w:rFonts w:cs="Arial"/>
          <w:sz w:val="20"/>
          <w:szCs w:val="20"/>
        </w:rPr>
        <w:t xml:space="preserve">1. </w:t>
      </w:r>
      <w:r w:rsidR="001F2905" w:rsidRPr="008F5E2B">
        <w:rPr>
          <w:rFonts w:cs="Arial"/>
          <w:sz w:val="20"/>
          <w:szCs w:val="20"/>
        </w:rPr>
        <w:t>Declarations of interest</w:t>
      </w:r>
    </w:p>
    <w:p w:rsidR="001F2905" w:rsidRPr="008F5E2B" w:rsidRDefault="001F2905">
      <w:pPr>
        <w:rPr>
          <w:rFonts w:cs="Arial"/>
          <w:sz w:val="20"/>
          <w:szCs w:val="20"/>
        </w:rPr>
      </w:pPr>
      <w:r w:rsidRPr="008F5E2B">
        <w:rPr>
          <w:rFonts w:cs="Arial"/>
          <w:sz w:val="20"/>
          <w:szCs w:val="20"/>
        </w:rPr>
        <w:t>No declarations of interest were made in respect to the published agenda.</w:t>
      </w:r>
    </w:p>
    <w:p w:rsidR="000522A9" w:rsidRPr="008F5E2B" w:rsidRDefault="000522A9">
      <w:pPr>
        <w:rPr>
          <w:rFonts w:cs="Arial"/>
          <w:sz w:val="20"/>
          <w:szCs w:val="20"/>
        </w:rPr>
      </w:pPr>
    </w:p>
    <w:p w:rsidR="00A21214" w:rsidRPr="008F5E2B" w:rsidRDefault="009C5336" w:rsidP="009C5336">
      <w:pPr>
        <w:shd w:val="clear" w:color="auto" w:fill="FFFFFF"/>
        <w:rPr>
          <w:rFonts w:cs="Arial"/>
          <w:b/>
          <w:bCs/>
          <w:color w:val="222222"/>
          <w:sz w:val="20"/>
          <w:szCs w:val="20"/>
        </w:rPr>
      </w:pPr>
      <w:r w:rsidRPr="008F5E2B">
        <w:rPr>
          <w:rFonts w:cs="Arial"/>
          <w:b/>
          <w:bCs/>
          <w:color w:val="222222"/>
          <w:sz w:val="20"/>
          <w:szCs w:val="20"/>
        </w:rPr>
        <w:t xml:space="preserve">2. </w:t>
      </w:r>
      <w:r w:rsidR="00A21214" w:rsidRPr="008F5E2B">
        <w:rPr>
          <w:rFonts w:cs="Arial"/>
          <w:b/>
          <w:bCs/>
          <w:color w:val="222222"/>
          <w:sz w:val="20"/>
          <w:szCs w:val="20"/>
        </w:rPr>
        <w:t xml:space="preserve">MCC 791 - Conex 15/0479 </w:t>
      </w:r>
    </w:p>
    <w:p w:rsidR="00A21214" w:rsidRPr="008F5E2B" w:rsidRDefault="00A21214" w:rsidP="00A21214">
      <w:pPr>
        <w:shd w:val="clear" w:color="auto" w:fill="FFFFFF"/>
        <w:rPr>
          <w:rFonts w:cs="Arial"/>
          <w:bCs/>
          <w:color w:val="222222"/>
          <w:sz w:val="20"/>
          <w:szCs w:val="20"/>
        </w:rPr>
      </w:pPr>
      <w:r w:rsidRPr="008F5E2B">
        <w:rPr>
          <w:rFonts w:cs="Arial"/>
          <w:b/>
          <w:bCs/>
          <w:color w:val="222222"/>
          <w:sz w:val="20"/>
          <w:szCs w:val="20"/>
        </w:rPr>
        <w:t xml:space="preserve">Proposal: </w:t>
      </w:r>
      <w:r w:rsidRPr="008F5E2B">
        <w:rPr>
          <w:rFonts w:cs="Arial"/>
          <w:bCs/>
          <w:color w:val="222222"/>
          <w:sz w:val="20"/>
          <w:szCs w:val="20"/>
        </w:rPr>
        <w:t xml:space="preserve">The Change </w:t>
      </w:r>
      <w:proofErr w:type="gramStart"/>
      <w:r w:rsidRPr="008F5E2B">
        <w:rPr>
          <w:rFonts w:cs="Arial"/>
          <w:bCs/>
          <w:color w:val="222222"/>
          <w:sz w:val="20"/>
          <w:szCs w:val="20"/>
        </w:rPr>
        <w:t>Of</w:t>
      </w:r>
      <w:proofErr w:type="gramEnd"/>
      <w:r w:rsidRPr="008F5E2B">
        <w:rPr>
          <w:rFonts w:cs="Arial"/>
          <w:bCs/>
          <w:color w:val="222222"/>
          <w:sz w:val="20"/>
          <w:szCs w:val="20"/>
        </w:rPr>
        <w:t xml:space="preserve"> Use Of Land For The Siting of 4 no. Caravans </w:t>
      </w:r>
      <w:proofErr w:type="gramStart"/>
      <w:r w:rsidRPr="008F5E2B">
        <w:rPr>
          <w:rFonts w:cs="Arial"/>
          <w:bCs/>
          <w:color w:val="222222"/>
          <w:sz w:val="20"/>
          <w:szCs w:val="20"/>
        </w:rPr>
        <w:t>For</w:t>
      </w:r>
      <w:proofErr w:type="gramEnd"/>
      <w:r w:rsidRPr="008F5E2B">
        <w:rPr>
          <w:rFonts w:cs="Arial"/>
          <w:bCs/>
          <w:color w:val="222222"/>
          <w:sz w:val="20"/>
          <w:szCs w:val="20"/>
        </w:rPr>
        <w:t xml:space="preserve"> Use As A Gypsy And </w:t>
      </w:r>
      <w:proofErr w:type="spellStart"/>
      <w:r w:rsidRPr="008F5E2B">
        <w:rPr>
          <w:rFonts w:cs="Arial"/>
          <w:bCs/>
          <w:color w:val="222222"/>
          <w:sz w:val="20"/>
          <w:szCs w:val="20"/>
        </w:rPr>
        <w:t>Traveller</w:t>
      </w:r>
      <w:proofErr w:type="spellEnd"/>
      <w:r w:rsidRPr="008F5E2B">
        <w:rPr>
          <w:rFonts w:cs="Arial"/>
          <w:bCs/>
          <w:color w:val="222222"/>
          <w:sz w:val="20"/>
          <w:szCs w:val="20"/>
        </w:rPr>
        <w:t xml:space="preserve"> Site. </w:t>
      </w:r>
    </w:p>
    <w:p w:rsidR="00A21214" w:rsidRPr="008F5E2B" w:rsidRDefault="00A21214" w:rsidP="00A21214">
      <w:pPr>
        <w:shd w:val="clear" w:color="auto" w:fill="FFFFFF"/>
        <w:rPr>
          <w:rFonts w:cs="Arial"/>
          <w:bCs/>
          <w:color w:val="222222"/>
          <w:sz w:val="20"/>
          <w:szCs w:val="20"/>
        </w:rPr>
      </w:pPr>
      <w:r w:rsidRPr="008F5E2B">
        <w:rPr>
          <w:rFonts w:cs="Arial"/>
          <w:b/>
          <w:bCs/>
          <w:color w:val="222222"/>
          <w:sz w:val="20"/>
          <w:szCs w:val="20"/>
        </w:rPr>
        <w:t xml:space="preserve">Site: </w:t>
      </w:r>
      <w:r w:rsidRPr="008F5E2B">
        <w:rPr>
          <w:rFonts w:cs="Arial"/>
          <w:bCs/>
          <w:color w:val="222222"/>
          <w:sz w:val="20"/>
          <w:szCs w:val="20"/>
        </w:rPr>
        <w:t>Yard to the East and Adjacent to Ton-y-</w:t>
      </w:r>
      <w:proofErr w:type="spellStart"/>
      <w:r w:rsidRPr="008F5E2B">
        <w:rPr>
          <w:rFonts w:cs="Arial"/>
          <w:bCs/>
          <w:color w:val="222222"/>
          <w:sz w:val="20"/>
          <w:szCs w:val="20"/>
        </w:rPr>
        <w:t>Pil</w:t>
      </w:r>
      <w:proofErr w:type="spellEnd"/>
      <w:r w:rsidRPr="008F5E2B">
        <w:rPr>
          <w:rFonts w:cs="Arial"/>
          <w:bCs/>
          <w:color w:val="222222"/>
          <w:sz w:val="20"/>
          <w:szCs w:val="20"/>
        </w:rPr>
        <w:t xml:space="preserve"> Farm </w:t>
      </w:r>
      <w:proofErr w:type="spellStart"/>
      <w:r w:rsidRPr="008F5E2B">
        <w:rPr>
          <w:rFonts w:cs="Arial"/>
          <w:bCs/>
          <w:color w:val="222222"/>
          <w:sz w:val="20"/>
          <w:szCs w:val="20"/>
        </w:rPr>
        <w:t>Broadstreet</w:t>
      </w:r>
      <w:proofErr w:type="spellEnd"/>
      <w:r w:rsidRPr="008F5E2B">
        <w:rPr>
          <w:rFonts w:cs="Arial"/>
          <w:bCs/>
          <w:color w:val="222222"/>
          <w:sz w:val="20"/>
          <w:szCs w:val="20"/>
        </w:rPr>
        <w:t xml:space="preserve"> Common, </w:t>
      </w:r>
      <w:proofErr w:type="spellStart"/>
      <w:r w:rsidRPr="008F5E2B">
        <w:rPr>
          <w:rFonts w:cs="Arial"/>
          <w:bCs/>
          <w:color w:val="222222"/>
          <w:sz w:val="20"/>
          <w:szCs w:val="20"/>
        </w:rPr>
        <w:t>Peterstone</w:t>
      </w:r>
      <w:proofErr w:type="spellEnd"/>
      <w:r w:rsidR="00514CA0" w:rsidRPr="008F5E2B">
        <w:rPr>
          <w:rFonts w:cs="Arial"/>
          <w:bCs/>
          <w:color w:val="222222"/>
          <w:sz w:val="20"/>
          <w:szCs w:val="20"/>
        </w:rPr>
        <w:t>,</w:t>
      </w:r>
      <w:r w:rsidRPr="008F5E2B">
        <w:rPr>
          <w:rFonts w:cs="Arial"/>
          <w:bCs/>
          <w:color w:val="222222"/>
          <w:sz w:val="20"/>
          <w:szCs w:val="20"/>
        </w:rPr>
        <w:t xml:space="preserve"> </w:t>
      </w:r>
      <w:proofErr w:type="spellStart"/>
      <w:r w:rsidRPr="008F5E2B">
        <w:rPr>
          <w:rFonts w:cs="Arial"/>
          <w:bCs/>
          <w:color w:val="222222"/>
          <w:sz w:val="20"/>
          <w:szCs w:val="20"/>
        </w:rPr>
        <w:t>Wentlooge</w:t>
      </w:r>
      <w:proofErr w:type="spellEnd"/>
      <w:r w:rsidRPr="008F5E2B">
        <w:rPr>
          <w:rFonts w:cs="Arial"/>
          <w:bCs/>
          <w:color w:val="222222"/>
          <w:sz w:val="20"/>
          <w:szCs w:val="20"/>
        </w:rPr>
        <w:t>, Cardiff</w:t>
      </w:r>
      <w:r w:rsidR="00514CA0" w:rsidRPr="008F5E2B">
        <w:rPr>
          <w:rFonts w:cs="Arial"/>
          <w:bCs/>
          <w:color w:val="222222"/>
          <w:sz w:val="20"/>
          <w:szCs w:val="20"/>
        </w:rPr>
        <w:t>.</w:t>
      </w:r>
    </w:p>
    <w:p w:rsidR="00243F0E" w:rsidRPr="008F5E2B" w:rsidRDefault="00243F0E" w:rsidP="00A21214">
      <w:pPr>
        <w:shd w:val="clear" w:color="auto" w:fill="FFFFFF"/>
        <w:rPr>
          <w:rFonts w:cs="Arial"/>
          <w:bCs/>
          <w:color w:val="222222"/>
          <w:sz w:val="20"/>
          <w:szCs w:val="20"/>
        </w:rPr>
      </w:pPr>
    </w:p>
    <w:p w:rsidR="00243F0E" w:rsidRPr="008F5E2B" w:rsidRDefault="00514CA0" w:rsidP="00A21214">
      <w:pPr>
        <w:shd w:val="clear" w:color="auto" w:fill="FFFFFF"/>
        <w:rPr>
          <w:rFonts w:cs="Arial"/>
          <w:bCs/>
          <w:i/>
          <w:color w:val="222222"/>
          <w:sz w:val="20"/>
          <w:szCs w:val="20"/>
        </w:rPr>
      </w:pPr>
      <w:r w:rsidRPr="008F5E2B">
        <w:rPr>
          <w:rFonts w:cs="Arial"/>
          <w:bCs/>
          <w:i/>
          <w:color w:val="222222"/>
          <w:sz w:val="20"/>
          <w:szCs w:val="20"/>
        </w:rPr>
        <w:t>The C</w:t>
      </w:r>
      <w:r w:rsidR="00243F0E" w:rsidRPr="008F5E2B">
        <w:rPr>
          <w:rFonts w:cs="Arial"/>
          <w:bCs/>
          <w:i/>
          <w:color w:val="222222"/>
          <w:sz w:val="20"/>
          <w:szCs w:val="20"/>
        </w:rPr>
        <w:t>ommittee agreed to formulate an obj</w:t>
      </w:r>
      <w:r w:rsidR="00CA7EB6" w:rsidRPr="008F5E2B">
        <w:rPr>
          <w:rFonts w:cs="Arial"/>
          <w:bCs/>
          <w:i/>
          <w:color w:val="222222"/>
          <w:sz w:val="20"/>
          <w:szCs w:val="20"/>
        </w:rPr>
        <w:t xml:space="preserve">ection on the grounds that the </w:t>
      </w:r>
      <w:r w:rsidR="00243F0E" w:rsidRPr="008F5E2B">
        <w:rPr>
          <w:rFonts w:cs="Arial"/>
          <w:bCs/>
          <w:i/>
          <w:color w:val="222222"/>
          <w:sz w:val="20"/>
          <w:szCs w:val="20"/>
        </w:rPr>
        <w:t>development was unsuitable on a flood plain, unsympathetic</w:t>
      </w:r>
      <w:r w:rsidRPr="008F5E2B">
        <w:rPr>
          <w:rFonts w:cs="Arial"/>
          <w:bCs/>
          <w:i/>
          <w:color w:val="222222"/>
          <w:sz w:val="20"/>
          <w:szCs w:val="20"/>
        </w:rPr>
        <w:t xml:space="preserve"> in a rural area, and that the area was of SSI</w:t>
      </w:r>
      <w:r w:rsidR="00243F0E" w:rsidRPr="008F5E2B">
        <w:rPr>
          <w:rFonts w:cs="Arial"/>
          <w:bCs/>
          <w:i/>
          <w:color w:val="222222"/>
          <w:sz w:val="20"/>
          <w:szCs w:val="20"/>
        </w:rPr>
        <w:t>.</w:t>
      </w:r>
    </w:p>
    <w:p w:rsidR="00514CA0" w:rsidRPr="008F5E2B" w:rsidRDefault="00514CA0" w:rsidP="00A21214">
      <w:pPr>
        <w:shd w:val="clear" w:color="auto" w:fill="FFFFFF"/>
        <w:rPr>
          <w:rFonts w:cs="Arial"/>
          <w:bCs/>
          <w:i/>
          <w:color w:val="222222"/>
          <w:sz w:val="20"/>
          <w:szCs w:val="20"/>
        </w:rPr>
      </w:pPr>
    </w:p>
    <w:p w:rsidR="00CA7EB6" w:rsidRPr="008F5E2B" w:rsidRDefault="00CA7EB6" w:rsidP="00A21214">
      <w:pPr>
        <w:shd w:val="clear" w:color="auto" w:fill="FFFFFF"/>
        <w:rPr>
          <w:rFonts w:asciiTheme="majorHAnsi" w:hAnsiTheme="majorHAnsi"/>
          <w:bCs/>
          <w:i/>
          <w:color w:val="222222"/>
          <w:sz w:val="20"/>
          <w:szCs w:val="20"/>
          <w:u w:val="single"/>
        </w:rPr>
      </w:pPr>
      <w:r w:rsidRPr="008F5E2B">
        <w:rPr>
          <w:rFonts w:asciiTheme="majorHAnsi" w:hAnsiTheme="majorHAnsi"/>
          <w:bCs/>
          <w:i/>
          <w:color w:val="222222"/>
          <w:sz w:val="20"/>
          <w:szCs w:val="20"/>
          <w:u w:val="single"/>
        </w:rPr>
        <w:t xml:space="preserve">The response to Newport City Council was </w:t>
      </w:r>
      <w:proofErr w:type="spellStart"/>
      <w:r w:rsidRPr="008F5E2B">
        <w:rPr>
          <w:rFonts w:asciiTheme="majorHAnsi" w:hAnsiTheme="majorHAnsi"/>
          <w:bCs/>
          <w:i/>
          <w:color w:val="222222"/>
          <w:sz w:val="20"/>
          <w:szCs w:val="20"/>
          <w:u w:val="single"/>
        </w:rPr>
        <w:t>finalised</w:t>
      </w:r>
      <w:proofErr w:type="spellEnd"/>
      <w:r w:rsidRPr="008F5E2B">
        <w:rPr>
          <w:rFonts w:asciiTheme="majorHAnsi" w:hAnsiTheme="majorHAnsi"/>
          <w:bCs/>
          <w:i/>
          <w:color w:val="222222"/>
          <w:sz w:val="20"/>
          <w:szCs w:val="20"/>
          <w:u w:val="single"/>
        </w:rPr>
        <w:t xml:space="preserve"> to read:</w:t>
      </w:r>
    </w:p>
    <w:p w:rsidR="00CA7EB6" w:rsidRPr="008F5E2B" w:rsidRDefault="00CA7EB6" w:rsidP="00CA7EB6">
      <w:pPr>
        <w:shd w:val="clear" w:color="auto" w:fill="FFFFFF"/>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Marshfield community Council objects to the above application in its entirety on the following grounds:-</w:t>
      </w:r>
    </w:p>
    <w:p w:rsidR="00CA7EB6" w:rsidRPr="008F5E2B" w:rsidRDefault="00CA7EB6" w:rsidP="00CA7EB6">
      <w:pPr>
        <w:shd w:val="clear" w:color="auto" w:fill="FFFFFF"/>
        <w:rPr>
          <w:rFonts w:asciiTheme="minorHAnsi" w:hAnsiTheme="minorHAnsi" w:cstheme="minorHAnsi"/>
          <w:bCs/>
          <w:i/>
          <w:color w:val="222222"/>
          <w:sz w:val="20"/>
          <w:szCs w:val="20"/>
        </w:rPr>
      </w:pPr>
    </w:p>
    <w:p w:rsidR="00CA7EB6" w:rsidRPr="008F5E2B" w:rsidRDefault="00CA7EB6" w:rsidP="00CA7EB6">
      <w:pPr>
        <w:widowControl w:val="0"/>
        <w:numPr>
          <w:ilvl w:val="0"/>
          <w:numId w:val="9"/>
        </w:numPr>
        <w:shd w:val="clear" w:color="auto" w:fill="FFFFFF"/>
        <w:autoSpaceDE w:val="0"/>
        <w:autoSpaceDN w:val="0"/>
        <w:adjustRightInd w:val="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The site falls within the Greenbelt and is situated in an area of SSSI.  It is also located on a flood plain.  Whilst the entrance from the main road is camouflaged it can however be seen from the road.  The access to the property has limited visibility and presents a hazard to traffic travelling along the road.  Any increase caused by the site being enlarged would exacerbate this problem</w:t>
      </w:r>
    </w:p>
    <w:p w:rsidR="00CA7EB6" w:rsidRPr="008F5E2B" w:rsidRDefault="00CA7EB6" w:rsidP="00CA7EB6">
      <w:pPr>
        <w:shd w:val="clear" w:color="auto" w:fill="FFFFFF"/>
        <w:rPr>
          <w:rFonts w:asciiTheme="minorHAnsi" w:hAnsiTheme="minorHAnsi" w:cstheme="minorHAnsi"/>
          <w:bCs/>
          <w:i/>
          <w:color w:val="222222"/>
          <w:sz w:val="20"/>
          <w:szCs w:val="20"/>
        </w:rPr>
      </w:pPr>
    </w:p>
    <w:p w:rsidR="00CA7EB6" w:rsidRPr="008F5E2B" w:rsidRDefault="00CA7EB6" w:rsidP="00CA7EB6">
      <w:pPr>
        <w:widowControl w:val="0"/>
        <w:numPr>
          <w:ilvl w:val="0"/>
          <w:numId w:val="9"/>
        </w:numPr>
        <w:shd w:val="clear" w:color="auto" w:fill="FFFFFF"/>
        <w:autoSpaceDE w:val="0"/>
        <w:autoSpaceDN w:val="0"/>
        <w:adjustRightInd w:val="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 xml:space="preserve">The application states at Q31 that the development cannot be seen from the roads, footpaths, bridle paths etc.  This is incorrect as the site can be seen from the “Wales Coastal Footpath” that runs along the top of the seawall following the estuary.  The site is not sympathetic to the landscape and can be clearly seen by walkers and other users of the footpath.  In addition whilst the entrance from the main road is camouflaged it can however be seen from the road.  </w:t>
      </w:r>
    </w:p>
    <w:p w:rsidR="00CA7EB6" w:rsidRPr="008F5E2B" w:rsidRDefault="00CA7EB6" w:rsidP="00CA7EB6">
      <w:pPr>
        <w:shd w:val="clear" w:color="auto" w:fill="FFFFFF"/>
        <w:rPr>
          <w:rFonts w:asciiTheme="minorHAnsi" w:hAnsiTheme="minorHAnsi" w:cstheme="minorHAnsi"/>
          <w:bCs/>
          <w:i/>
          <w:color w:val="222222"/>
          <w:sz w:val="20"/>
          <w:szCs w:val="20"/>
        </w:rPr>
      </w:pPr>
    </w:p>
    <w:p w:rsidR="00CA7EB6" w:rsidRPr="008F5E2B" w:rsidRDefault="00CA7EB6" w:rsidP="00CA7EB6">
      <w:pPr>
        <w:widowControl w:val="0"/>
        <w:numPr>
          <w:ilvl w:val="0"/>
          <w:numId w:val="9"/>
        </w:numPr>
        <w:shd w:val="clear" w:color="auto" w:fill="FFFFFF"/>
        <w:autoSpaceDE w:val="0"/>
        <w:autoSpaceDN w:val="0"/>
        <w:adjustRightInd w:val="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The application is for a change of use to a Gypsy and Caravan Site, with an increase in the number of Caravans.  The application appears to suggest it is an open private site and not restricted to family members as stated in previous conditions.  As Newport City Council has made provision in their LDP for a Local Authority run site Marshfield Community Council does not consider that a private site is necessary whether restricted to family members or not.</w:t>
      </w:r>
    </w:p>
    <w:p w:rsidR="00CA7EB6" w:rsidRPr="008F5E2B" w:rsidRDefault="00CA7EB6" w:rsidP="00CA7EB6">
      <w:pPr>
        <w:shd w:val="clear" w:color="auto" w:fill="FFFFFF"/>
        <w:rPr>
          <w:rFonts w:asciiTheme="minorHAnsi" w:hAnsiTheme="minorHAnsi" w:cstheme="minorHAnsi"/>
          <w:bCs/>
          <w:i/>
          <w:color w:val="222222"/>
          <w:sz w:val="20"/>
          <w:szCs w:val="20"/>
        </w:rPr>
      </w:pPr>
    </w:p>
    <w:p w:rsidR="00CA7EB6" w:rsidRPr="008F5E2B" w:rsidRDefault="00CA7EB6" w:rsidP="00CA7EB6">
      <w:pPr>
        <w:widowControl w:val="0"/>
        <w:numPr>
          <w:ilvl w:val="0"/>
          <w:numId w:val="9"/>
        </w:numPr>
        <w:shd w:val="clear" w:color="auto" w:fill="FFFFFF"/>
        <w:autoSpaceDE w:val="0"/>
        <w:autoSpaceDN w:val="0"/>
        <w:adjustRightInd w:val="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 xml:space="preserve"> It appears from past site visits that the conditions / restrictions listed in the 2012 Appeal Decision have not been adhered to relating to buildings, number of caravans, number of vehi</w:t>
      </w:r>
      <w:r w:rsidR="00514CA0" w:rsidRPr="008F5E2B">
        <w:rPr>
          <w:rFonts w:asciiTheme="minorHAnsi" w:hAnsiTheme="minorHAnsi" w:cstheme="minorHAnsi"/>
          <w:bCs/>
          <w:i/>
          <w:color w:val="222222"/>
          <w:sz w:val="20"/>
          <w:szCs w:val="20"/>
        </w:rPr>
        <w:t xml:space="preserve">cles and activity.  </w:t>
      </w:r>
      <w:proofErr w:type="spellStart"/>
      <w:r w:rsidR="00514CA0" w:rsidRPr="008F5E2B">
        <w:rPr>
          <w:rFonts w:asciiTheme="minorHAnsi" w:hAnsiTheme="minorHAnsi" w:cstheme="minorHAnsi"/>
          <w:bCs/>
          <w:i/>
          <w:color w:val="222222"/>
          <w:sz w:val="20"/>
          <w:szCs w:val="20"/>
        </w:rPr>
        <w:t>Neighbours</w:t>
      </w:r>
      <w:proofErr w:type="spellEnd"/>
      <w:r w:rsidR="00514CA0" w:rsidRPr="008F5E2B">
        <w:rPr>
          <w:rFonts w:asciiTheme="minorHAnsi" w:hAnsiTheme="minorHAnsi" w:cstheme="minorHAnsi"/>
          <w:bCs/>
          <w:i/>
          <w:color w:val="222222"/>
          <w:sz w:val="20"/>
          <w:szCs w:val="20"/>
        </w:rPr>
        <w:t xml:space="preserve"> </w:t>
      </w:r>
      <w:r w:rsidRPr="008F5E2B">
        <w:rPr>
          <w:rFonts w:asciiTheme="minorHAnsi" w:hAnsiTheme="minorHAnsi" w:cstheme="minorHAnsi"/>
          <w:bCs/>
          <w:i/>
          <w:color w:val="222222"/>
          <w:sz w:val="20"/>
          <w:szCs w:val="20"/>
        </w:rPr>
        <w:t xml:space="preserve">have also experienced unacceptable noise levels in the past resulting from vehicle movements. An increase in the number of caravans can only exacerbate these difficulties and aggravate existing traffic problems. </w:t>
      </w:r>
    </w:p>
    <w:p w:rsidR="00CA7EB6" w:rsidRPr="008F5E2B" w:rsidRDefault="00CA7EB6" w:rsidP="00A21214">
      <w:pPr>
        <w:shd w:val="clear" w:color="auto" w:fill="FFFFFF"/>
        <w:rPr>
          <w:rFonts w:asciiTheme="majorHAnsi" w:hAnsiTheme="majorHAnsi" w:cs="Arial"/>
          <w:bCs/>
          <w:i/>
          <w:color w:val="222222"/>
          <w:sz w:val="20"/>
          <w:szCs w:val="20"/>
        </w:rPr>
      </w:pPr>
    </w:p>
    <w:p w:rsidR="00A21214" w:rsidRPr="008F5E2B" w:rsidRDefault="00A21214"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p>
    <w:p w:rsidR="008F5E2B" w:rsidRDefault="008F5E2B" w:rsidP="00A21214">
      <w:pPr>
        <w:shd w:val="clear" w:color="auto" w:fill="FFFFFF"/>
        <w:rPr>
          <w:rFonts w:cs="Arial"/>
          <w:b/>
          <w:bCs/>
          <w:color w:val="222222"/>
          <w:sz w:val="20"/>
          <w:szCs w:val="20"/>
        </w:rPr>
      </w:pPr>
      <w:bookmarkStart w:id="0" w:name="_GoBack"/>
      <w:bookmarkEnd w:id="0"/>
    </w:p>
    <w:p w:rsidR="00A21214" w:rsidRPr="008F5E2B" w:rsidRDefault="009C5336" w:rsidP="00A21214">
      <w:pPr>
        <w:shd w:val="clear" w:color="auto" w:fill="FFFFFF"/>
        <w:rPr>
          <w:rFonts w:cs="Arial"/>
          <w:b/>
          <w:bCs/>
          <w:color w:val="222222"/>
          <w:sz w:val="20"/>
          <w:szCs w:val="20"/>
        </w:rPr>
      </w:pPr>
      <w:r w:rsidRPr="008F5E2B">
        <w:rPr>
          <w:rFonts w:cs="Arial"/>
          <w:b/>
          <w:bCs/>
          <w:color w:val="222222"/>
          <w:sz w:val="20"/>
          <w:szCs w:val="20"/>
        </w:rPr>
        <w:t>3.</w:t>
      </w:r>
      <w:r w:rsidR="006D1CD9" w:rsidRPr="008F5E2B">
        <w:rPr>
          <w:rFonts w:cs="Arial"/>
          <w:b/>
          <w:bCs/>
          <w:color w:val="222222"/>
          <w:sz w:val="20"/>
          <w:szCs w:val="20"/>
        </w:rPr>
        <w:t xml:space="preserve"> MCC 792 – Conex 15/0463</w:t>
      </w:r>
    </w:p>
    <w:p w:rsidR="00A21214" w:rsidRPr="008F5E2B" w:rsidRDefault="00A21214" w:rsidP="00A21214">
      <w:pPr>
        <w:shd w:val="clear" w:color="auto" w:fill="FFFFFF"/>
        <w:rPr>
          <w:rFonts w:cs="Arial"/>
          <w:bCs/>
          <w:color w:val="222222"/>
          <w:sz w:val="20"/>
          <w:szCs w:val="20"/>
        </w:rPr>
      </w:pPr>
      <w:r w:rsidRPr="008F5E2B">
        <w:rPr>
          <w:rFonts w:cs="Arial"/>
          <w:b/>
          <w:bCs/>
          <w:color w:val="222222"/>
          <w:sz w:val="20"/>
          <w:szCs w:val="20"/>
        </w:rPr>
        <w:t xml:space="preserve">Proposal:  </w:t>
      </w:r>
      <w:r w:rsidRPr="008F5E2B">
        <w:rPr>
          <w:rFonts w:cs="Arial"/>
          <w:bCs/>
          <w:color w:val="222222"/>
          <w:sz w:val="20"/>
          <w:szCs w:val="20"/>
        </w:rPr>
        <w:t xml:space="preserve"> Removal of conditions 2, 3 and 4 (temporary period of use) relating to planning permission 10/0943 for the permanent retention of existing mobile home for use as dwelling.</w:t>
      </w:r>
    </w:p>
    <w:p w:rsidR="00A21214" w:rsidRPr="008F5E2B" w:rsidRDefault="00A21214" w:rsidP="00A21214">
      <w:pPr>
        <w:shd w:val="clear" w:color="auto" w:fill="FFFFFF"/>
        <w:rPr>
          <w:rFonts w:cs="Arial"/>
          <w:bCs/>
          <w:color w:val="222222"/>
          <w:sz w:val="20"/>
          <w:szCs w:val="20"/>
        </w:rPr>
      </w:pPr>
      <w:r w:rsidRPr="008F5E2B">
        <w:rPr>
          <w:rFonts w:cs="Arial"/>
          <w:bCs/>
          <w:color w:val="222222"/>
          <w:sz w:val="20"/>
          <w:szCs w:val="20"/>
        </w:rPr>
        <w:t>The stationing of 2 No. touring caravans for residential occupation by family members and retention of associated ancillary Buildings and hard surfaced area.</w:t>
      </w:r>
    </w:p>
    <w:p w:rsidR="00A21214" w:rsidRPr="008F5E2B" w:rsidRDefault="00A21214" w:rsidP="00A21214">
      <w:pPr>
        <w:shd w:val="clear" w:color="auto" w:fill="FFFFFF"/>
        <w:rPr>
          <w:rFonts w:cs="Arial"/>
          <w:b/>
          <w:bCs/>
          <w:color w:val="222222"/>
          <w:sz w:val="20"/>
          <w:szCs w:val="20"/>
        </w:rPr>
      </w:pPr>
      <w:r w:rsidRPr="008F5E2B">
        <w:rPr>
          <w:rFonts w:cs="Arial"/>
          <w:b/>
          <w:bCs/>
          <w:color w:val="222222"/>
          <w:sz w:val="20"/>
          <w:szCs w:val="20"/>
        </w:rPr>
        <w:t xml:space="preserve">Site:   </w:t>
      </w:r>
      <w:r w:rsidRPr="008F5E2B">
        <w:rPr>
          <w:rFonts w:cs="Arial"/>
          <w:bCs/>
          <w:color w:val="222222"/>
          <w:sz w:val="20"/>
          <w:szCs w:val="20"/>
        </w:rPr>
        <w:t xml:space="preserve">Land and buildings adjacent to and North of Green Farm, Green Lane, </w:t>
      </w:r>
      <w:proofErr w:type="spellStart"/>
      <w:r w:rsidRPr="008F5E2B">
        <w:rPr>
          <w:rFonts w:cs="Arial"/>
          <w:bCs/>
          <w:color w:val="222222"/>
          <w:sz w:val="20"/>
          <w:szCs w:val="20"/>
        </w:rPr>
        <w:t>Peterstone</w:t>
      </w:r>
      <w:proofErr w:type="spellEnd"/>
      <w:r w:rsidRPr="008F5E2B">
        <w:rPr>
          <w:rFonts w:cs="Arial"/>
          <w:bCs/>
          <w:color w:val="222222"/>
          <w:sz w:val="20"/>
          <w:szCs w:val="20"/>
        </w:rPr>
        <w:t xml:space="preserve"> </w:t>
      </w:r>
      <w:proofErr w:type="spellStart"/>
      <w:r w:rsidRPr="008F5E2B">
        <w:rPr>
          <w:rFonts w:cs="Arial"/>
          <w:bCs/>
          <w:color w:val="222222"/>
          <w:sz w:val="20"/>
          <w:szCs w:val="20"/>
        </w:rPr>
        <w:t>Wentloog</w:t>
      </w:r>
      <w:proofErr w:type="spellEnd"/>
      <w:r w:rsidRPr="008F5E2B">
        <w:rPr>
          <w:rFonts w:cs="Arial"/>
          <w:bCs/>
          <w:color w:val="222222"/>
          <w:sz w:val="20"/>
          <w:szCs w:val="20"/>
        </w:rPr>
        <w:t>, Cardiff</w:t>
      </w:r>
      <w:r w:rsidRPr="008F5E2B">
        <w:rPr>
          <w:rFonts w:cs="Arial"/>
          <w:b/>
          <w:bCs/>
          <w:color w:val="222222"/>
          <w:sz w:val="20"/>
          <w:szCs w:val="20"/>
        </w:rPr>
        <w:t xml:space="preserve"> </w:t>
      </w:r>
    </w:p>
    <w:p w:rsidR="00243F0E" w:rsidRPr="008F5E2B" w:rsidRDefault="00243F0E" w:rsidP="00A21214">
      <w:pPr>
        <w:shd w:val="clear" w:color="auto" w:fill="FFFFFF"/>
        <w:rPr>
          <w:rFonts w:cs="Arial"/>
          <w:b/>
          <w:bCs/>
          <w:color w:val="222222"/>
          <w:sz w:val="20"/>
          <w:szCs w:val="20"/>
        </w:rPr>
      </w:pPr>
    </w:p>
    <w:p w:rsidR="00243F0E" w:rsidRPr="008F5E2B" w:rsidRDefault="00CA7EB6" w:rsidP="00243F0E">
      <w:pPr>
        <w:shd w:val="clear" w:color="auto" w:fill="FFFFFF"/>
        <w:rPr>
          <w:rFonts w:cs="Arial"/>
          <w:bCs/>
          <w:i/>
          <w:color w:val="222222"/>
          <w:sz w:val="20"/>
          <w:szCs w:val="20"/>
        </w:rPr>
      </w:pPr>
      <w:r w:rsidRPr="008F5E2B">
        <w:rPr>
          <w:rFonts w:cs="Arial"/>
          <w:bCs/>
          <w:i/>
          <w:color w:val="222222"/>
          <w:sz w:val="20"/>
          <w:szCs w:val="20"/>
        </w:rPr>
        <w:t>The C</w:t>
      </w:r>
      <w:r w:rsidR="00243F0E" w:rsidRPr="008F5E2B">
        <w:rPr>
          <w:rFonts w:cs="Arial"/>
          <w:bCs/>
          <w:i/>
          <w:color w:val="222222"/>
          <w:sz w:val="20"/>
          <w:szCs w:val="20"/>
        </w:rPr>
        <w:t>ommittee agreed to formulate an objection on the grounds that the development was unsuitable on a flood plain, unsympathetic in a rural are</w:t>
      </w:r>
      <w:r w:rsidRPr="008F5E2B">
        <w:rPr>
          <w:rFonts w:cs="Arial"/>
          <w:bCs/>
          <w:i/>
          <w:color w:val="222222"/>
          <w:sz w:val="20"/>
          <w:szCs w:val="20"/>
        </w:rPr>
        <w:t>a, and that the area was of SSI</w:t>
      </w:r>
      <w:r w:rsidR="00243F0E" w:rsidRPr="008F5E2B">
        <w:rPr>
          <w:rFonts w:cs="Arial"/>
          <w:bCs/>
          <w:i/>
          <w:color w:val="222222"/>
          <w:sz w:val="20"/>
          <w:szCs w:val="20"/>
        </w:rPr>
        <w:t>.</w:t>
      </w:r>
    </w:p>
    <w:p w:rsidR="00A21214" w:rsidRPr="008F5E2B" w:rsidRDefault="00A21214" w:rsidP="00A21214">
      <w:pPr>
        <w:shd w:val="clear" w:color="auto" w:fill="FFFFFF"/>
        <w:rPr>
          <w:rFonts w:cs="Arial"/>
          <w:b/>
          <w:bCs/>
          <w:color w:val="222222"/>
          <w:sz w:val="20"/>
          <w:szCs w:val="20"/>
        </w:rPr>
      </w:pPr>
    </w:p>
    <w:p w:rsidR="00514CA0" w:rsidRPr="008F5E2B" w:rsidRDefault="00514CA0" w:rsidP="00A21214">
      <w:pPr>
        <w:shd w:val="clear" w:color="auto" w:fill="FFFFFF"/>
        <w:rPr>
          <w:rFonts w:cs="Arial"/>
          <w:bCs/>
          <w:i/>
          <w:color w:val="222222"/>
          <w:sz w:val="20"/>
          <w:szCs w:val="20"/>
          <w:u w:val="single"/>
        </w:rPr>
      </w:pPr>
      <w:r w:rsidRPr="008F5E2B">
        <w:rPr>
          <w:rFonts w:cs="Arial"/>
          <w:bCs/>
          <w:i/>
          <w:color w:val="222222"/>
          <w:sz w:val="20"/>
          <w:szCs w:val="20"/>
          <w:u w:val="single"/>
        </w:rPr>
        <w:t xml:space="preserve">The response to Newport City Council was </w:t>
      </w:r>
      <w:proofErr w:type="spellStart"/>
      <w:r w:rsidRPr="008F5E2B">
        <w:rPr>
          <w:rFonts w:cs="Arial"/>
          <w:bCs/>
          <w:i/>
          <w:color w:val="222222"/>
          <w:sz w:val="20"/>
          <w:szCs w:val="20"/>
          <w:u w:val="single"/>
        </w:rPr>
        <w:t>fialised</w:t>
      </w:r>
      <w:proofErr w:type="spellEnd"/>
      <w:r w:rsidRPr="008F5E2B">
        <w:rPr>
          <w:rFonts w:cs="Arial"/>
          <w:bCs/>
          <w:i/>
          <w:color w:val="222222"/>
          <w:sz w:val="20"/>
          <w:szCs w:val="20"/>
          <w:u w:val="single"/>
        </w:rPr>
        <w:t xml:space="preserve"> to read:</w:t>
      </w:r>
    </w:p>
    <w:p w:rsidR="00514CA0" w:rsidRPr="008F5E2B" w:rsidRDefault="00514CA0" w:rsidP="00514CA0">
      <w:pPr>
        <w:shd w:val="clear" w:color="auto" w:fill="FFFFFF"/>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Marshfield Community Council objects to the above application on the following grounds:-</w:t>
      </w:r>
    </w:p>
    <w:p w:rsidR="00514CA0" w:rsidRPr="008F5E2B" w:rsidRDefault="00514CA0" w:rsidP="00514CA0">
      <w:pPr>
        <w:shd w:val="clear" w:color="auto" w:fill="FFFFFF"/>
        <w:rPr>
          <w:rFonts w:asciiTheme="minorHAnsi" w:hAnsiTheme="minorHAnsi" w:cstheme="minorHAnsi"/>
          <w:bCs/>
          <w:i/>
          <w:color w:val="222222"/>
          <w:sz w:val="20"/>
          <w:szCs w:val="20"/>
        </w:rPr>
      </w:pPr>
    </w:p>
    <w:p w:rsidR="00514CA0" w:rsidRPr="008F5E2B" w:rsidRDefault="00514CA0" w:rsidP="00514CA0">
      <w:pPr>
        <w:widowControl w:val="0"/>
        <w:numPr>
          <w:ilvl w:val="0"/>
          <w:numId w:val="11"/>
        </w:numPr>
        <w:shd w:val="clear" w:color="auto" w:fill="FFFFFF"/>
        <w:autoSpaceDE w:val="0"/>
        <w:autoSpaceDN w:val="0"/>
        <w:adjustRightInd w:val="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 xml:space="preserve">The site is within the Greenbelt and is situated in an area of SSSI.  It is also located on a flood plain and as such is not suitable for caravans.  </w:t>
      </w:r>
    </w:p>
    <w:p w:rsidR="00514CA0" w:rsidRPr="008F5E2B" w:rsidRDefault="00514CA0" w:rsidP="00514CA0">
      <w:pPr>
        <w:shd w:val="clear" w:color="auto" w:fill="FFFFFF"/>
        <w:rPr>
          <w:rFonts w:asciiTheme="minorHAnsi" w:hAnsiTheme="minorHAnsi" w:cstheme="minorHAnsi"/>
          <w:bCs/>
          <w:i/>
          <w:color w:val="222222"/>
          <w:sz w:val="20"/>
          <w:szCs w:val="20"/>
        </w:rPr>
      </w:pPr>
    </w:p>
    <w:p w:rsidR="00514CA0" w:rsidRPr="008F5E2B" w:rsidRDefault="00514CA0" w:rsidP="00514CA0">
      <w:pPr>
        <w:widowControl w:val="0"/>
        <w:numPr>
          <w:ilvl w:val="0"/>
          <w:numId w:val="11"/>
        </w:numPr>
        <w:shd w:val="clear" w:color="auto" w:fill="FFFFFF"/>
        <w:autoSpaceDE w:val="0"/>
        <w:autoSpaceDN w:val="0"/>
        <w:adjustRightInd w:val="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 xml:space="preserve">Condition 2 of the Planning Decision made on the 2 December 2011 was made in view of the applicant and his immediate family’s exceptional circumstances.  Condition 2 specifically allowed the applicant, his wife and their immediate dependent family who were resident at the time of the decision, to reside on the site. Residential occupation of the site is and remains unacceptable.  Residency was only allowed under Condition 3 until the 31 December 2014 </w:t>
      </w:r>
    </w:p>
    <w:p w:rsidR="00514CA0" w:rsidRPr="008F5E2B" w:rsidRDefault="00514CA0" w:rsidP="00514CA0">
      <w:pPr>
        <w:shd w:val="clear" w:color="auto" w:fill="FFFFFF"/>
        <w:ind w:left="720"/>
        <w:rPr>
          <w:rFonts w:asciiTheme="minorHAnsi" w:hAnsiTheme="minorHAnsi" w:cstheme="minorHAnsi"/>
          <w:bCs/>
          <w:i/>
          <w:color w:val="222222"/>
          <w:sz w:val="20"/>
          <w:szCs w:val="20"/>
        </w:rPr>
      </w:pPr>
    </w:p>
    <w:p w:rsidR="00514CA0" w:rsidRPr="008F5E2B" w:rsidRDefault="00514CA0" w:rsidP="00514CA0">
      <w:pPr>
        <w:shd w:val="clear" w:color="auto" w:fill="FFFFFF"/>
        <w:ind w:left="72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As the time period has expired, together with the unsuitability of the site then Marshfield Community Council is of the opinion that residential occupancy of the site is no longer appropriate whether by family members or otherwise. Also under Newport CC’s LDP suitable Gypsy and Traveler Sites are available.  Therefore Condition 2 should remain in force.</w:t>
      </w:r>
    </w:p>
    <w:p w:rsidR="00514CA0" w:rsidRPr="008F5E2B" w:rsidRDefault="00514CA0" w:rsidP="00514CA0">
      <w:pPr>
        <w:shd w:val="clear" w:color="auto" w:fill="FFFFFF"/>
        <w:ind w:left="720"/>
        <w:rPr>
          <w:rFonts w:asciiTheme="minorHAnsi" w:hAnsiTheme="minorHAnsi" w:cstheme="minorHAnsi"/>
          <w:bCs/>
          <w:i/>
          <w:color w:val="222222"/>
          <w:sz w:val="20"/>
          <w:szCs w:val="20"/>
        </w:rPr>
      </w:pPr>
    </w:p>
    <w:p w:rsidR="00514CA0" w:rsidRPr="008F5E2B" w:rsidRDefault="00514CA0" w:rsidP="00514CA0">
      <w:pPr>
        <w:shd w:val="clear" w:color="auto" w:fill="FFFFFF"/>
        <w:ind w:left="720" w:hanging="72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3</w:t>
      </w:r>
      <w:r w:rsidRPr="008F5E2B">
        <w:rPr>
          <w:rFonts w:asciiTheme="minorHAnsi" w:hAnsiTheme="minorHAnsi" w:cstheme="minorHAnsi"/>
          <w:bCs/>
          <w:i/>
          <w:color w:val="222222"/>
          <w:sz w:val="20"/>
          <w:szCs w:val="20"/>
        </w:rPr>
        <w:tab/>
        <w:t xml:space="preserve">Marshfield Community Council notes that the expiry date for Condition 3 was the 31 December 2014, and that the reversions to the land under Condition 4 have not been made within the stipulated 3 months. </w:t>
      </w:r>
    </w:p>
    <w:p w:rsidR="00514CA0" w:rsidRPr="008F5E2B" w:rsidRDefault="00514CA0" w:rsidP="00514CA0">
      <w:pPr>
        <w:shd w:val="clear" w:color="auto" w:fill="FFFFFF"/>
        <w:ind w:left="720" w:hanging="720"/>
        <w:rPr>
          <w:rFonts w:asciiTheme="minorHAnsi" w:hAnsiTheme="minorHAnsi" w:cstheme="minorHAnsi"/>
          <w:bCs/>
          <w:i/>
          <w:color w:val="222222"/>
          <w:sz w:val="20"/>
          <w:szCs w:val="20"/>
        </w:rPr>
      </w:pPr>
    </w:p>
    <w:p w:rsidR="00514CA0" w:rsidRPr="008F5E2B" w:rsidRDefault="00514CA0" w:rsidP="00514CA0">
      <w:pPr>
        <w:shd w:val="clear" w:color="auto" w:fill="FFFFFF"/>
        <w:ind w:left="720"/>
        <w:rPr>
          <w:rFonts w:asciiTheme="minorHAnsi" w:hAnsiTheme="minorHAnsi" w:cstheme="minorHAnsi"/>
          <w:bCs/>
          <w:i/>
          <w:color w:val="222222"/>
          <w:sz w:val="20"/>
          <w:szCs w:val="20"/>
        </w:rPr>
      </w:pPr>
      <w:r w:rsidRPr="008F5E2B">
        <w:rPr>
          <w:rFonts w:asciiTheme="minorHAnsi" w:hAnsiTheme="minorHAnsi" w:cstheme="minorHAnsi"/>
          <w:bCs/>
          <w:i/>
          <w:color w:val="222222"/>
          <w:sz w:val="20"/>
          <w:szCs w:val="20"/>
        </w:rPr>
        <w:t xml:space="preserve"> Marshfield Community Council therefore considers that Newport City Council should pursue the implementation of Condition 4 as stated in the Decision made on the 2 December 2011 in the interests of restoring the visual amenities and rural character of the area.  </w:t>
      </w:r>
    </w:p>
    <w:p w:rsidR="00CA7EB6" w:rsidRPr="008F5E2B" w:rsidRDefault="00CA7EB6" w:rsidP="00A21214">
      <w:pPr>
        <w:shd w:val="clear" w:color="auto" w:fill="FFFFFF"/>
        <w:rPr>
          <w:rFonts w:cs="Arial"/>
          <w:b/>
          <w:bCs/>
          <w:color w:val="222222"/>
          <w:sz w:val="20"/>
          <w:szCs w:val="20"/>
        </w:rPr>
      </w:pPr>
    </w:p>
    <w:p w:rsidR="00CA7EB6" w:rsidRPr="008F5E2B" w:rsidRDefault="00CA7EB6" w:rsidP="00A21214">
      <w:pPr>
        <w:shd w:val="clear" w:color="auto" w:fill="FFFFFF"/>
        <w:rPr>
          <w:rFonts w:cs="Arial"/>
          <w:b/>
          <w:bCs/>
          <w:color w:val="222222"/>
          <w:sz w:val="20"/>
          <w:szCs w:val="20"/>
        </w:rPr>
      </w:pPr>
    </w:p>
    <w:p w:rsidR="00A21214" w:rsidRPr="008F5E2B" w:rsidRDefault="004B3F45" w:rsidP="00A21214">
      <w:pPr>
        <w:shd w:val="clear" w:color="auto" w:fill="FFFFFF"/>
        <w:rPr>
          <w:rFonts w:cs="Arial"/>
          <w:b/>
          <w:bCs/>
          <w:color w:val="222222"/>
          <w:sz w:val="20"/>
          <w:szCs w:val="20"/>
        </w:rPr>
      </w:pPr>
      <w:r w:rsidRPr="008F5E2B">
        <w:rPr>
          <w:rFonts w:cs="Arial"/>
          <w:b/>
          <w:bCs/>
          <w:color w:val="222222"/>
          <w:sz w:val="20"/>
          <w:szCs w:val="20"/>
        </w:rPr>
        <w:t>4. MCC793 – Conex 15/0670</w:t>
      </w:r>
    </w:p>
    <w:p w:rsidR="00A21214" w:rsidRPr="008F5E2B" w:rsidRDefault="00A21214" w:rsidP="00A21214">
      <w:pPr>
        <w:shd w:val="clear" w:color="auto" w:fill="FFFFFF"/>
        <w:rPr>
          <w:rFonts w:cs="Arial"/>
          <w:bCs/>
          <w:color w:val="222222"/>
          <w:sz w:val="20"/>
          <w:szCs w:val="20"/>
        </w:rPr>
      </w:pPr>
      <w:r w:rsidRPr="008F5E2B">
        <w:rPr>
          <w:rFonts w:cs="Arial"/>
          <w:b/>
          <w:bCs/>
          <w:color w:val="222222"/>
          <w:sz w:val="20"/>
          <w:szCs w:val="20"/>
        </w:rPr>
        <w:t xml:space="preserve">Proposal:  </w:t>
      </w:r>
      <w:r w:rsidRPr="008F5E2B">
        <w:rPr>
          <w:rFonts w:cs="Arial"/>
          <w:bCs/>
          <w:color w:val="222222"/>
          <w:sz w:val="20"/>
          <w:szCs w:val="20"/>
        </w:rPr>
        <w:t xml:space="preserve">Two Storey Side and Single </w:t>
      </w:r>
      <w:proofErr w:type="spellStart"/>
      <w:r w:rsidRPr="008F5E2B">
        <w:rPr>
          <w:rFonts w:cs="Arial"/>
          <w:bCs/>
          <w:color w:val="222222"/>
          <w:sz w:val="20"/>
          <w:szCs w:val="20"/>
        </w:rPr>
        <w:t>Storey</w:t>
      </w:r>
      <w:proofErr w:type="spellEnd"/>
      <w:r w:rsidRPr="008F5E2B">
        <w:rPr>
          <w:rFonts w:cs="Arial"/>
          <w:bCs/>
          <w:color w:val="222222"/>
          <w:sz w:val="20"/>
          <w:szCs w:val="20"/>
        </w:rPr>
        <w:t xml:space="preserve"> Rear extensions</w:t>
      </w:r>
    </w:p>
    <w:p w:rsidR="00A21214" w:rsidRPr="008F5E2B" w:rsidRDefault="00A21214" w:rsidP="00A21214">
      <w:pPr>
        <w:shd w:val="clear" w:color="auto" w:fill="FFFFFF"/>
        <w:rPr>
          <w:rFonts w:cs="Arial"/>
          <w:bCs/>
          <w:color w:val="222222"/>
          <w:sz w:val="20"/>
          <w:szCs w:val="20"/>
        </w:rPr>
      </w:pPr>
      <w:r w:rsidRPr="008F5E2B">
        <w:rPr>
          <w:rFonts w:cs="Arial"/>
          <w:b/>
          <w:bCs/>
          <w:color w:val="222222"/>
          <w:sz w:val="20"/>
          <w:szCs w:val="20"/>
        </w:rPr>
        <w:t xml:space="preserve">Site:  </w:t>
      </w:r>
      <w:r w:rsidRPr="008F5E2B">
        <w:rPr>
          <w:rFonts w:cs="Arial"/>
          <w:bCs/>
          <w:color w:val="222222"/>
          <w:sz w:val="20"/>
          <w:szCs w:val="20"/>
        </w:rPr>
        <w:t>15 the Meadow</w:t>
      </w:r>
      <w:r w:rsidR="001B1951" w:rsidRPr="008F5E2B">
        <w:rPr>
          <w:rFonts w:cs="Arial"/>
          <w:bCs/>
          <w:color w:val="222222"/>
          <w:sz w:val="20"/>
          <w:szCs w:val="20"/>
        </w:rPr>
        <w:t>s</w:t>
      </w:r>
      <w:r w:rsidRPr="008F5E2B">
        <w:rPr>
          <w:rFonts w:cs="Arial"/>
          <w:bCs/>
          <w:color w:val="222222"/>
          <w:sz w:val="20"/>
          <w:szCs w:val="20"/>
        </w:rPr>
        <w:t>, Marshfield, Cardiff, CF3 2AY</w:t>
      </w:r>
      <w:r w:rsidR="00514CA0" w:rsidRPr="008F5E2B">
        <w:rPr>
          <w:rFonts w:cs="Arial"/>
          <w:bCs/>
          <w:color w:val="222222"/>
          <w:sz w:val="20"/>
          <w:szCs w:val="20"/>
        </w:rPr>
        <w:t>.</w:t>
      </w:r>
    </w:p>
    <w:p w:rsidR="0026055E" w:rsidRPr="008F5E2B" w:rsidRDefault="0026055E" w:rsidP="0026055E">
      <w:pPr>
        <w:shd w:val="clear" w:color="auto" w:fill="FFFFFF"/>
        <w:rPr>
          <w:rFonts w:cs="Arial"/>
          <w:color w:val="0B1D18"/>
          <w:sz w:val="20"/>
          <w:szCs w:val="20"/>
          <w:lang w:val="en-GB"/>
        </w:rPr>
      </w:pPr>
    </w:p>
    <w:p w:rsidR="00CA7EB6" w:rsidRPr="008F5E2B" w:rsidRDefault="00CA7EB6" w:rsidP="00CA7EB6">
      <w:pPr>
        <w:shd w:val="clear" w:color="auto" w:fill="FFFFFF"/>
        <w:rPr>
          <w:rFonts w:cs="Arial"/>
          <w:bCs/>
          <w:i/>
          <w:color w:val="222222"/>
          <w:sz w:val="20"/>
          <w:szCs w:val="20"/>
        </w:rPr>
      </w:pPr>
      <w:r w:rsidRPr="008F5E2B">
        <w:rPr>
          <w:rFonts w:cs="Arial"/>
          <w:bCs/>
          <w:i/>
          <w:color w:val="222222"/>
          <w:sz w:val="20"/>
          <w:szCs w:val="20"/>
        </w:rPr>
        <w:t>The Committee has no comment to make on Conex 15/0670</w:t>
      </w:r>
    </w:p>
    <w:p w:rsidR="0022049A" w:rsidRPr="008F5E2B" w:rsidRDefault="0022049A" w:rsidP="0022049A">
      <w:pPr>
        <w:shd w:val="clear" w:color="auto" w:fill="FFFFFF"/>
        <w:rPr>
          <w:rFonts w:cs="Arial"/>
          <w:color w:val="222222"/>
          <w:sz w:val="20"/>
          <w:szCs w:val="20"/>
        </w:rPr>
      </w:pPr>
    </w:p>
    <w:p w:rsidR="0022049A" w:rsidRPr="008F5E2B" w:rsidRDefault="0022049A" w:rsidP="0022049A">
      <w:pPr>
        <w:shd w:val="clear" w:color="auto" w:fill="FFFFFF"/>
        <w:rPr>
          <w:rFonts w:cs="Arial"/>
          <w:color w:val="222222"/>
          <w:sz w:val="20"/>
          <w:szCs w:val="20"/>
        </w:rPr>
      </w:pPr>
    </w:p>
    <w:p w:rsidR="001F2905" w:rsidRPr="008F5E2B" w:rsidRDefault="001F2905" w:rsidP="00AF62AF">
      <w:pPr>
        <w:rPr>
          <w:rFonts w:ascii="Times New Roman" w:hAnsi="Times New Roman"/>
          <w:sz w:val="20"/>
          <w:szCs w:val="20"/>
          <w:lang w:val="en-GB" w:eastAsia="en-GB"/>
        </w:rPr>
      </w:pPr>
      <w:r w:rsidRPr="008F5E2B">
        <w:rPr>
          <w:rFonts w:cs="Arial"/>
          <w:b/>
          <w:sz w:val="20"/>
          <w:szCs w:val="20"/>
        </w:rPr>
        <w:t xml:space="preserve">Meeting Closed at </w:t>
      </w:r>
      <w:r w:rsidR="00A21214" w:rsidRPr="008F5E2B">
        <w:rPr>
          <w:rFonts w:cs="Arial"/>
          <w:b/>
          <w:sz w:val="20"/>
          <w:szCs w:val="20"/>
        </w:rPr>
        <w:t>7.50</w:t>
      </w:r>
      <w:r w:rsidRPr="008F5E2B">
        <w:rPr>
          <w:rFonts w:cs="Arial"/>
          <w:b/>
          <w:sz w:val="20"/>
          <w:szCs w:val="20"/>
        </w:rPr>
        <w:t>pm</w:t>
      </w:r>
    </w:p>
    <w:sectPr w:rsidR="001F2905" w:rsidRPr="008F5E2B" w:rsidSect="00822422">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3B" w:rsidRDefault="0012783B" w:rsidP="00CB260A">
      <w:r>
        <w:separator/>
      </w:r>
    </w:p>
  </w:endnote>
  <w:endnote w:type="continuationSeparator" w:id="0">
    <w:p w:rsidR="0012783B" w:rsidRDefault="0012783B" w:rsidP="00CB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37302"/>
      <w:docPartObj>
        <w:docPartGallery w:val="Page Numbers (Bottom of Page)"/>
        <w:docPartUnique/>
      </w:docPartObj>
    </w:sdtPr>
    <w:sdtEndPr>
      <w:rPr>
        <w:noProof/>
      </w:rPr>
    </w:sdtEndPr>
    <w:sdtContent>
      <w:p w:rsidR="00514CA0" w:rsidRDefault="00514CA0">
        <w:pPr>
          <w:pStyle w:val="Footer"/>
        </w:pPr>
        <w:r>
          <w:t xml:space="preserve">Page | </w:t>
        </w:r>
        <w:r>
          <w:fldChar w:fldCharType="begin"/>
        </w:r>
        <w:r>
          <w:instrText xml:space="preserve"> PAGE   \* MERGEFORMAT </w:instrText>
        </w:r>
        <w:r>
          <w:fldChar w:fldCharType="separate"/>
        </w:r>
        <w:r w:rsidR="008F5E2B">
          <w:rPr>
            <w:noProof/>
          </w:rPr>
          <w:t>1</w:t>
        </w:r>
        <w:r>
          <w:rPr>
            <w:noProof/>
          </w:rPr>
          <w:fldChar w:fldCharType="end"/>
        </w:r>
      </w:p>
    </w:sdtContent>
  </w:sdt>
  <w:p w:rsidR="001F2905" w:rsidRDefault="001F2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3B" w:rsidRDefault="0012783B" w:rsidP="00CB260A">
      <w:r>
        <w:separator/>
      </w:r>
    </w:p>
  </w:footnote>
  <w:footnote w:type="continuationSeparator" w:id="0">
    <w:p w:rsidR="0012783B" w:rsidRDefault="0012783B" w:rsidP="00CB2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B24729"/>
    <w:multiLevelType w:val="hybridMultilevel"/>
    <w:tmpl w:val="A36E4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2E11DC"/>
    <w:multiLevelType w:val="hybridMultilevel"/>
    <w:tmpl w:val="71FC511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0A5A44"/>
    <w:multiLevelType w:val="hybridMultilevel"/>
    <w:tmpl w:val="BD2010F6"/>
    <w:lvl w:ilvl="0" w:tplc="F1DE5F88">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6569E0"/>
    <w:multiLevelType w:val="hybridMultilevel"/>
    <w:tmpl w:val="A36E4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5175496"/>
    <w:multiLevelType w:val="hybridMultilevel"/>
    <w:tmpl w:val="F440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F2E81"/>
    <w:multiLevelType w:val="hybridMultilevel"/>
    <w:tmpl w:val="A72813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560D3F"/>
    <w:multiLevelType w:val="hybridMultilevel"/>
    <w:tmpl w:val="ACD850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8211AD"/>
    <w:multiLevelType w:val="hybridMultilevel"/>
    <w:tmpl w:val="79F06D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7C25BE"/>
    <w:multiLevelType w:val="hybridMultilevel"/>
    <w:tmpl w:val="5B5665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8"/>
  </w:num>
  <w:num w:numId="7">
    <w:abstractNumId w:val="7"/>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0A"/>
    <w:rsid w:val="0000580E"/>
    <w:rsid w:val="000522A9"/>
    <w:rsid w:val="0012783B"/>
    <w:rsid w:val="001929D6"/>
    <w:rsid w:val="001A74C7"/>
    <w:rsid w:val="001B1951"/>
    <w:rsid w:val="001B3F58"/>
    <w:rsid w:val="001C4D3C"/>
    <w:rsid w:val="001F2905"/>
    <w:rsid w:val="00200550"/>
    <w:rsid w:val="00212558"/>
    <w:rsid w:val="0022049A"/>
    <w:rsid w:val="00237EDE"/>
    <w:rsid w:val="002422C9"/>
    <w:rsid w:val="00242F33"/>
    <w:rsid w:val="00243F0E"/>
    <w:rsid w:val="0026055E"/>
    <w:rsid w:val="0035698D"/>
    <w:rsid w:val="00377AB5"/>
    <w:rsid w:val="003E091F"/>
    <w:rsid w:val="003F5253"/>
    <w:rsid w:val="0040071A"/>
    <w:rsid w:val="00433857"/>
    <w:rsid w:val="004B3F45"/>
    <w:rsid w:val="004D6F99"/>
    <w:rsid w:val="004E47AF"/>
    <w:rsid w:val="004E7E0A"/>
    <w:rsid w:val="00510632"/>
    <w:rsid w:val="00514CA0"/>
    <w:rsid w:val="00533A8A"/>
    <w:rsid w:val="00550CE9"/>
    <w:rsid w:val="00552A2C"/>
    <w:rsid w:val="00574C0A"/>
    <w:rsid w:val="005E5511"/>
    <w:rsid w:val="005F64F6"/>
    <w:rsid w:val="00620236"/>
    <w:rsid w:val="00633F3E"/>
    <w:rsid w:val="00666799"/>
    <w:rsid w:val="006A168D"/>
    <w:rsid w:val="006D1CD9"/>
    <w:rsid w:val="007E5C93"/>
    <w:rsid w:val="007E5D5D"/>
    <w:rsid w:val="00802314"/>
    <w:rsid w:val="00822422"/>
    <w:rsid w:val="00826F2A"/>
    <w:rsid w:val="0083671A"/>
    <w:rsid w:val="00852EA3"/>
    <w:rsid w:val="008F5E2B"/>
    <w:rsid w:val="009059CF"/>
    <w:rsid w:val="00906D23"/>
    <w:rsid w:val="00936152"/>
    <w:rsid w:val="00975BBA"/>
    <w:rsid w:val="00993B46"/>
    <w:rsid w:val="009B2A84"/>
    <w:rsid w:val="009C5336"/>
    <w:rsid w:val="00A21214"/>
    <w:rsid w:val="00AB110A"/>
    <w:rsid w:val="00AD2064"/>
    <w:rsid w:val="00AF3D03"/>
    <w:rsid w:val="00AF62AF"/>
    <w:rsid w:val="00B0677A"/>
    <w:rsid w:val="00B13BD0"/>
    <w:rsid w:val="00B4397C"/>
    <w:rsid w:val="00B61E26"/>
    <w:rsid w:val="00B84798"/>
    <w:rsid w:val="00C133BF"/>
    <w:rsid w:val="00C22A94"/>
    <w:rsid w:val="00C872BA"/>
    <w:rsid w:val="00C95544"/>
    <w:rsid w:val="00CA7EB6"/>
    <w:rsid w:val="00CB260A"/>
    <w:rsid w:val="00CC1FCD"/>
    <w:rsid w:val="00CF32D0"/>
    <w:rsid w:val="00D20BB9"/>
    <w:rsid w:val="00D222A4"/>
    <w:rsid w:val="00D32AF4"/>
    <w:rsid w:val="00D3390B"/>
    <w:rsid w:val="00D57905"/>
    <w:rsid w:val="00DD55C3"/>
    <w:rsid w:val="00DE7C77"/>
    <w:rsid w:val="00E3798C"/>
    <w:rsid w:val="00E65FE9"/>
    <w:rsid w:val="00EA4675"/>
    <w:rsid w:val="00EF30B8"/>
    <w:rsid w:val="00F006D1"/>
    <w:rsid w:val="00F14C58"/>
    <w:rsid w:val="00FD5505"/>
    <w:rsid w:val="00FF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22"/>
    <w:rPr>
      <w:rFonts w:ascii="Arial" w:hAnsi="Arial"/>
      <w:sz w:val="24"/>
      <w:szCs w:val="24"/>
      <w:lang w:val="en-US" w:eastAsia="en-US"/>
    </w:rPr>
  </w:style>
  <w:style w:type="paragraph" w:styleId="Heading1">
    <w:name w:val="heading 1"/>
    <w:basedOn w:val="Normal"/>
    <w:next w:val="Normal"/>
    <w:link w:val="Heading1Char"/>
    <w:uiPriority w:val="99"/>
    <w:qFormat/>
    <w:rsid w:val="0082242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F2A"/>
    <w:rPr>
      <w:rFonts w:ascii="Cambria" w:hAnsi="Cambria" w:cs="Times New Roman"/>
      <w:b/>
      <w:bCs/>
      <w:kern w:val="32"/>
      <w:sz w:val="32"/>
      <w:szCs w:val="32"/>
      <w:lang w:val="en-US" w:eastAsia="en-US"/>
    </w:rPr>
  </w:style>
  <w:style w:type="paragraph" w:customStyle="1" w:styleId="Default">
    <w:name w:val="Default"/>
    <w:uiPriority w:val="99"/>
    <w:rsid w:val="00EA4675"/>
    <w:pPr>
      <w:autoSpaceDE w:val="0"/>
      <w:autoSpaceDN w:val="0"/>
      <w:adjustRightInd w:val="0"/>
    </w:pPr>
    <w:rPr>
      <w:rFonts w:ascii="Calibri" w:hAnsi="Calibri" w:cs="Calibri"/>
      <w:color w:val="000000"/>
      <w:sz w:val="24"/>
      <w:szCs w:val="24"/>
      <w:lang w:val="en-CA" w:eastAsia="en-CA"/>
    </w:rPr>
  </w:style>
  <w:style w:type="paragraph" w:styleId="Header">
    <w:name w:val="header"/>
    <w:basedOn w:val="Normal"/>
    <w:link w:val="HeaderChar"/>
    <w:uiPriority w:val="99"/>
    <w:semiHidden/>
    <w:rsid w:val="00CB260A"/>
    <w:pPr>
      <w:tabs>
        <w:tab w:val="center" w:pos="4680"/>
        <w:tab w:val="right" w:pos="9360"/>
      </w:tabs>
    </w:pPr>
  </w:style>
  <w:style w:type="character" w:customStyle="1" w:styleId="HeaderChar">
    <w:name w:val="Header Char"/>
    <w:basedOn w:val="DefaultParagraphFont"/>
    <w:link w:val="Header"/>
    <w:uiPriority w:val="99"/>
    <w:semiHidden/>
    <w:locked/>
    <w:rsid w:val="00CB260A"/>
    <w:rPr>
      <w:rFonts w:ascii="Arial" w:hAnsi="Arial" w:cs="Times New Roman"/>
      <w:sz w:val="24"/>
      <w:szCs w:val="24"/>
      <w:lang w:val="en-US" w:eastAsia="en-US"/>
    </w:rPr>
  </w:style>
  <w:style w:type="paragraph" w:styleId="Footer">
    <w:name w:val="footer"/>
    <w:basedOn w:val="Normal"/>
    <w:link w:val="FooterChar"/>
    <w:uiPriority w:val="99"/>
    <w:rsid w:val="00CB260A"/>
    <w:pPr>
      <w:tabs>
        <w:tab w:val="center" w:pos="4680"/>
        <w:tab w:val="right" w:pos="9360"/>
      </w:tabs>
    </w:pPr>
  </w:style>
  <w:style w:type="character" w:customStyle="1" w:styleId="FooterChar">
    <w:name w:val="Footer Char"/>
    <w:basedOn w:val="DefaultParagraphFont"/>
    <w:link w:val="Footer"/>
    <w:uiPriority w:val="99"/>
    <w:locked/>
    <w:rsid w:val="00CB260A"/>
    <w:rPr>
      <w:rFonts w:ascii="Arial" w:hAnsi="Arial" w:cs="Times New Roman"/>
      <w:sz w:val="24"/>
      <w:szCs w:val="24"/>
      <w:lang w:val="en-US" w:eastAsia="en-US"/>
    </w:rPr>
  </w:style>
  <w:style w:type="paragraph" w:styleId="NormalWeb">
    <w:name w:val="Normal (Web)"/>
    <w:basedOn w:val="Normal"/>
    <w:uiPriority w:val="99"/>
    <w:semiHidden/>
    <w:rsid w:val="00F006D1"/>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EF30B8"/>
    <w:pPr>
      <w:spacing w:after="200" w:line="276" w:lineRule="auto"/>
      <w:ind w:left="720"/>
      <w:contextualSpacing/>
    </w:pPr>
    <w:rPr>
      <w:rFonts w:ascii="Calibri" w:hAnsi="Calibri"/>
      <w:sz w:val="22"/>
      <w:szCs w:val="22"/>
      <w:lang w:val="en-GB"/>
    </w:rPr>
  </w:style>
  <w:style w:type="paragraph" w:styleId="BodyText3">
    <w:name w:val="Body Text 3"/>
    <w:basedOn w:val="Normal"/>
    <w:link w:val="BodyText3Char"/>
    <w:rsid w:val="00514CA0"/>
    <w:pPr>
      <w:widowControl w:val="0"/>
      <w:autoSpaceDE w:val="0"/>
      <w:autoSpaceDN w:val="0"/>
      <w:adjustRightInd w:val="0"/>
    </w:pPr>
    <w:rPr>
      <w:rFonts w:ascii="Times New Roman" w:hAnsi="Times New Roman"/>
      <w:i/>
      <w:lang w:val="en-GB"/>
    </w:rPr>
  </w:style>
  <w:style w:type="character" w:customStyle="1" w:styleId="BodyText3Char">
    <w:name w:val="Body Text 3 Char"/>
    <w:basedOn w:val="DefaultParagraphFont"/>
    <w:link w:val="BodyText3"/>
    <w:rsid w:val="00514CA0"/>
    <w:rPr>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22"/>
    <w:rPr>
      <w:rFonts w:ascii="Arial" w:hAnsi="Arial"/>
      <w:sz w:val="24"/>
      <w:szCs w:val="24"/>
      <w:lang w:val="en-US" w:eastAsia="en-US"/>
    </w:rPr>
  </w:style>
  <w:style w:type="paragraph" w:styleId="Heading1">
    <w:name w:val="heading 1"/>
    <w:basedOn w:val="Normal"/>
    <w:next w:val="Normal"/>
    <w:link w:val="Heading1Char"/>
    <w:uiPriority w:val="99"/>
    <w:qFormat/>
    <w:rsid w:val="0082242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F2A"/>
    <w:rPr>
      <w:rFonts w:ascii="Cambria" w:hAnsi="Cambria" w:cs="Times New Roman"/>
      <w:b/>
      <w:bCs/>
      <w:kern w:val="32"/>
      <w:sz w:val="32"/>
      <w:szCs w:val="32"/>
      <w:lang w:val="en-US" w:eastAsia="en-US"/>
    </w:rPr>
  </w:style>
  <w:style w:type="paragraph" w:customStyle="1" w:styleId="Default">
    <w:name w:val="Default"/>
    <w:uiPriority w:val="99"/>
    <w:rsid w:val="00EA4675"/>
    <w:pPr>
      <w:autoSpaceDE w:val="0"/>
      <w:autoSpaceDN w:val="0"/>
      <w:adjustRightInd w:val="0"/>
    </w:pPr>
    <w:rPr>
      <w:rFonts w:ascii="Calibri" w:hAnsi="Calibri" w:cs="Calibri"/>
      <w:color w:val="000000"/>
      <w:sz w:val="24"/>
      <w:szCs w:val="24"/>
      <w:lang w:val="en-CA" w:eastAsia="en-CA"/>
    </w:rPr>
  </w:style>
  <w:style w:type="paragraph" w:styleId="Header">
    <w:name w:val="header"/>
    <w:basedOn w:val="Normal"/>
    <w:link w:val="HeaderChar"/>
    <w:uiPriority w:val="99"/>
    <w:semiHidden/>
    <w:rsid w:val="00CB260A"/>
    <w:pPr>
      <w:tabs>
        <w:tab w:val="center" w:pos="4680"/>
        <w:tab w:val="right" w:pos="9360"/>
      </w:tabs>
    </w:pPr>
  </w:style>
  <w:style w:type="character" w:customStyle="1" w:styleId="HeaderChar">
    <w:name w:val="Header Char"/>
    <w:basedOn w:val="DefaultParagraphFont"/>
    <w:link w:val="Header"/>
    <w:uiPriority w:val="99"/>
    <w:semiHidden/>
    <w:locked/>
    <w:rsid w:val="00CB260A"/>
    <w:rPr>
      <w:rFonts w:ascii="Arial" w:hAnsi="Arial" w:cs="Times New Roman"/>
      <w:sz w:val="24"/>
      <w:szCs w:val="24"/>
      <w:lang w:val="en-US" w:eastAsia="en-US"/>
    </w:rPr>
  </w:style>
  <w:style w:type="paragraph" w:styleId="Footer">
    <w:name w:val="footer"/>
    <w:basedOn w:val="Normal"/>
    <w:link w:val="FooterChar"/>
    <w:uiPriority w:val="99"/>
    <w:rsid w:val="00CB260A"/>
    <w:pPr>
      <w:tabs>
        <w:tab w:val="center" w:pos="4680"/>
        <w:tab w:val="right" w:pos="9360"/>
      </w:tabs>
    </w:pPr>
  </w:style>
  <w:style w:type="character" w:customStyle="1" w:styleId="FooterChar">
    <w:name w:val="Footer Char"/>
    <w:basedOn w:val="DefaultParagraphFont"/>
    <w:link w:val="Footer"/>
    <w:uiPriority w:val="99"/>
    <w:locked/>
    <w:rsid w:val="00CB260A"/>
    <w:rPr>
      <w:rFonts w:ascii="Arial" w:hAnsi="Arial" w:cs="Times New Roman"/>
      <w:sz w:val="24"/>
      <w:szCs w:val="24"/>
      <w:lang w:val="en-US" w:eastAsia="en-US"/>
    </w:rPr>
  </w:style>
  <w:style w:type="paragraph" w:styleId="NormalWeb">
    <w:name w:val="Normal (Web)"/>
    <w:basedOn w:val="Normal"/>
    <w:uiPriority w:val="99"/>
    <w:semiHidden/>
    <w:rsid w:val="00F006D1"/>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EF30B8"/>
    <w:pPr>
      <w:spacing w:after="200" w:line="276" w:lineRule="auto"/>
      <w:ind w:left="720"/>
      <w:contextualSpacing/>
    </w:pPr>
    <w:rPr>
      <w:rFonts w:ascii="Calibri" w:hAnsi="Calibri"/>
      <w:sz w:val="22"/>
      <w:szCs w:val="22"/>
      <w:lang w:val="en-GB"/>
    </w:rPr>
  </w:style>
  <w:style w:type="paragraph" w:styleId="BodyText3">
    <w:name w:val="Body Text 3"/>
    <w:basedOn w:val="Normal"/>
    <w:link w:val="BodyText3Char"/>
    <w:rsid w:val="00514CA0"/>
    <w:pPr>
      <w:widowControl w:val="0"/>
      <w:autoSpaceDE w:val="0"/>
      <w:autoSpaceDN w:val="0"/>
      <w:adjustRightInd w:val="0"/>
    </w:pPr>
    <w:rPr>
      <w:rFonts w:ascii="Times New Roman" w:hAnsi="Times New Roman"/>
      <w:i/>
      <w:lang w:val="en-GB"/>
    </w:rPr>
  </w:style>
  <w:style w:type="character" w:customStyle="1" w:styleId="BodyText3Char">
    <w:name w:val="Body Text 3 Char"/>
    <w:basedOn w:val="DefaultParagraphFont"/>
    <w:link w:val="BodyText3"/>
    <w:rsid w:val="00514CA0"/>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4564">
      <w:bodyDiv w:val="1"/>
      <w:marLeft w:val="0"/>
      <w:marRight w:val="0"/>
      <w:marTop w:val="0"/>
      <w:marBottom w:val="0"/>
      <w:divBdr>
        <w:top w:val="none" w:sz="0" w:space="0" w:color="auto"/>
        <w:left w:val="none" w:sz="0" w:space="0" w:color="auto"/>
        <w:bottom w:val="none" w:sz="0" w:space="0" w:color="auto"/>
        <w:right w:val="none" w:sz="0" w:space="0" w:color="auto"/>
      </w:divBdr>
    </w:div>
    <w:div w:id="268394320">
      <w:bodyDiv w:val="1"/>
      <w:marLeft w:val="0"/>
      <w:marRight w:val="0"/>
      <w:marTop w:val="0"/>
      <w:marBottom w:val="0"/>
      <w:divBdr>
        <w:top w:val="none" w:sz="0" w:space="0" w:color="auto"/>
        <w:left w:val="none" w:sz="0" w:space="0" w:color="auto"/>
        <w:bottom w:val="none" w:sz="0" w:space="0" w:color="auto"/>
        <w:right w:val="none" w:sz="0" w:space="0" w:color="auto"/>
      </w:divBdr>
    </w:div>
    <w:div w:id="1297682981">
      <w:marLeft w:val="0"/>
      <w:marRight w:val="0"/>
      <w:marTop w:val="0"/>
      <w:marBottom w:val="0"/>
      <w:divBdr>
        <w:top w:val="none" w:sz="0" w:space="0" w:color="auto"/>
        <w:left w:val="none" w:sz="0" w:space="0" w:color="auto"/>
        <w:bottom w:val="none" w:sz="0" w:space="0" w:color="auto"/>
        <w:right w:val="none" w:sz="0" w:space="0" w:color="auto"/>
      </w:divBdr>
    </w:div>
    <w:div w:id="1297683039">
      <w:marLeft w:val="0"/>
      <w:marRight w:val="0"/>
      <w:marTop w:val="0"/>
      <w:marBottom w:val="0"/>
      <w:divBdr>
        <w:top w:val="none" w:sz="0" w:space="0" w:color="auto"/>
        <w:left w:val="none" w:sz="0" w:space="0" w:color="auto"/>
        <w:bottom w:val="none" w:sz="0" w:space="0" w:color="auto"/>
        <w:right w:val="none" w:sz="0" w:space="0" w:color="auto"/>
      </w:divBdr>
    </w:div>
    <w:div w:id="1297683075">
      <w:marLeft w:val="0"/>
      <w:marRight w:val="0"/>
      <w:marTop w:val="0"/>
      <w:marBottom w:val="0"/>
      <w:divBdr>
        <w:top w:val="none" w:sz="0" w:space="0" w:color="auto"/>
        <w:left w:val="none" w:sz="0" w:space="0" w:color="auto"/>
        <w:bottom w:val="none" w:sz="0" w:space="0" w:color="auto"/>
        <w:right w:val="none" w:sz="0" w:space="0" w:color="auto"/>
      </w:divBdr>
    </w:div>
    <w:div w:id="1297683079">
      <w:marLeft w:val="0"/>
      <w:marRight w:val="0"/>
      <w:marTop w:val="0"/>
      <w:marBottom w:val="0"/>
      <w:divBdr>
        <w:top w:val="none" w:sz="0" w:space="0" w:color="auto"/>
        <w:left w:val="none" w:sz="0" w:space="0" w:color="auto"/>
        <w:bottom w:val="none" w:sz="0" w:space="0" w:color="auto"/>
        <w:right w:val="none" w:sz="0" w:space="0" w:color="auto"/>
      </w:divBdr>
      <w:divsChild>
        <w:div w:id="1297683062">
          <w:marLeft w:val="0"/>
          <w:marRight w:val="0"/>
          <w:marTop w:val="0"/>
          <w:marBottom w:val="0"/>
          <w:divBdr>
            <w:top w:val="none" w:sz="0" w:space="0" w:color="auto"/>
            <w:left w:val="none" w:sz="0" w:space="0" w:color="auto"/>
            <w:bottom w:val="none" w:sz="0" w:space="0" w:color="auto"/>
            <w:right w:val="none" w:sz="0" w:space="0" w:color="auto"/>
          </w:divBdr>
          <w:divsChild>
            <w:div w:id="1297683033">
              <w:marLeft w:val="0"/>
              <w:marRight w:val="0"/>
              <w:marTop w:val="0"/>
              <w:marBottom w:val="0"/>
              <w:divBdr>
                <w:top w:val="none" w:sz="0" w:space="0" w:color="auto"/>
                <w:left w:val="none" w:sz="0" w:space="0" w:color="auto"/>
                <w:bottom w:val="none" w:sz="0" w:space="0" w:color="auto"/>
                <w:right w:val="none" w:sz="0" w:space="0" w:color="auto"/>
              </w:divBdr>
              <w:divsChild>
                <w:div w:id="1297683007">
                  <w:marLeft w:val="0"/>
                  <w:marRight w:val="0"/>
                  <w:marTop w:val="0"/>
                  <w:marBottom w:val="0"/>
                  <w:divBdr>
                    <w:top w:val="none" w:sz="0" w:space="0" w:color="auto"/>
                    <w:left w:val="none" w:sz="0" w:space="0" w:color="auto"/>
                    <w:bottom w:val="none" w:sz="0" w:space="0" w:color="auto"/>
                    <w:right w:val="none" w:sz="0" w:space="0" w:color="auto"/>
                  </w:divBdr>
                  <w:divsChild>
                    <w:div w:id="1297683002">
                      <w:marLeft w:val="0"/>
                      <w:marRight w:val="0"/>
                      <w:marTop w:val="0"/>
                      <w:marBottom w:val="0"/>
                      <w:divBdr>
                        <w:top w:val="none" w:sz="0" w:space="0" w:color="auto"/>
                        <w:left w:val="none" w:sz="0" w:space="0" w:color="auto"/>
                        <w:bottom w:val="none" w:sz="0" w:space="0" w:color="auto"/>
                        <w:right w:val="none" w:sz="0" w:space="0" w:color="auto"/>
                      </w:divBdr>
                      <w:divsChild>
                        <w:div w:id="1297683112">
                          <w:marLeft w:val="0"/>
                          <w:marRight w:val="0"/>
                          <w:marTop w:val="0"/>
                          <w:marBottom w:val="0"/>
                          <w:divBdr>
                            <w:top w:val="none" w:sz="0" w:space="0" w:color="auto"/>
                            <w:left w:val="none" w:sz="0" w:space="0" w:color="auto"/>
                            <w:bottom w:val="none" w:sz="0" w:space="0" w:color="auto"/>
                            <w:right w:val="none" w:sz="0" w:space="0" w:color="auto"/>
                          </w:divBdr>
                          <w:divsChild>
                            <w:div w:id="1297683066">
                              <w:marLeft w:val="0"/>
                              <w:marRight w:val="0"/>
                              <w:marTop w:val="0"/>
                              <w:marBottom w:val="0"/>
                              <w:divBdr>
                                <w:top w:val="none" w:sz="0" w:space="0" w:color="auto"/>
                                <w:left w:val="none" w:sz="0" w:space="0" w:color="auto"/>
                                <w:bottom w:val="none" w:sz="0" w:space="0" w:color="auto"/>
                                <w:right w:val="none" w:sz="0" w:space="0" w:color="auto"/>
                              </w:divBdr>
                              <w:divsChild>
                                <w:div w:id="1297683067">
                                  <w:marLeft w:val="0"/>
                                  <w:marRight w:val="0"/>
                                  <w:marTop w:val="0"/>
                                  <w:marBottom w:val="0"/>
                                  <w:divBdr>
                                    <w:top w:val="none" w:sz="0" w:space="0" w:color="auto"/>
                                    <w:left w:val="none" w:sz="0" w:space="0" w:color="auto"/>
                                    <w:bottom w:val="none" w:sz="0" w:space="0" w:color="auto"/>
                                    <w:right w:val="none" w:sz="0" w:space="0" w:color="auto"/>
                                  </w:divBdr>
                                  <w:divsChild>
                                    <w:div w:id="1297683046">
                                      <w:marLeft w:val="0"/>
                                      <w:marRight w:val="0"/>
                                      <w:marTop w:val="0"/>
                                      <w:marBottom w:val="0"/>
                                      <w:divBdr>
                                        <w:top w:val="none" w:sz="0" w:space="0" w:color="auto"/>
                                        <w:left w:val="none" w:sz="0" w:space="0" w:color="auto"/>
                                        <w:bottom w:val="none" w:sz="0" w:space="0" w:color="auto"/>
                                        <w:right w:val="none" w:sz="0" w:space="0" w:color="auto"/>
                                      </w:divBdr>
                                    </w:div>
                                    <w:div w:id="1297683102">
                                      <w:marLeft w:val="0"/>
                                      <w:marRight w:val="0"/>
                                      <w:marTop w:val="0"/>
                                      <w:marBottom w:val="0"/>
                                      <w:divBdr>
                                        <w:top w:val="none" w:sz="0" w:space="0" w:color="auto"/>
                                        <w:left w:val="none" w:sz="0" w:space="0" w:color="auto"/>
                                        <w:bottom w:val="none" w:sz="0" w:space="0" w:color="auto"/>
                                        <w:right w:val="none" w:sz="0" w:space="0" w:color="auto"/>
                                      </w:divBdr>
                                      <w:divsChild>
                                        <w:div w:id="1297683110">
                                          <w:marLeft w:val="0"/>
                                          <w:marRight w:val="0"/>
                                          <w:marTop w:val="0"/>
                                          <w:marBottom w:val="0"/>
                                          <w:divBdr>
                                            <w:top w:val="none" w:sz="0" w:space="0" w:color="auto"/>
                                            <w:left w:val="none" w:sz="0" w:space="0" w:color="auto"/>
                                            <w:bottom w:val="none" w:sz="0" w:space="0" w:color="auto"/>
                                            <w:right w:val="none" w:sz="0" w:space="0" w:color="auto"/>
                                          </w:divBdr>
                                          <w:divsChild>
                                            <w:div w:id="1297683061">
                                              <w:marLeft w:val="0"/>
                                              <w:marRight w:val="0"/>
                                              <w:marTop w:val="0"/>
                                              <w:marBottom w:val="0"/>
                                              <w:divBdr>
                                                <w:top w:val="none" w:sz="0" w:space="0" w:color="auto"/>
                                                <w:left w:val="none" w:sz="0" w:space="0" w:color="auto"/>
                                                <w:bottom w:val="none" w:sz="0" w:space="0" w:color="auto"/>
                                                <w:right w:val="none" w:sz="0" w:space="0" w:color="auto"/>
                                              </w:divBdr>
                                              <w:divsChild>
                                                <w:div w:id="12976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3070">
                              <w:marLeft w:val="0"/>
                              <w:marRight w:val="0"/>
                              <w:marTop w:val="0"/>
                              <w:marBottom w:val="0"/>
                              <w:divBdr>
                                <w:top w:val="none" w:sz="0" w:space="0" w:color="auto"/>
                                <w:left w:val="none" w:sz="0" w:space="0" w:color="auto"/>
                                <w:bottom w:val="none" w:sz="0" w:space="0" w:color="auto"/>
                                <w:right w:val="none" w:sz="0" w:space="0" w:color="auto"/>
                              </w:divBdr>
                              <w:divsChild>
                                <w:div w:id="1297682984">
                                  <w:marLeft w:val="0"/>
                                  <w:marRight w:val="0"/>
                                  <w:marTop w:val="0"/>
                                  <w:marBottom w:val="0"/>
                                  <w:divBdr>
                                    <w:top w:val="none" w:sz="0" w:space="0" w:color="auto"/>
                                    <w:left w:val="none" w:sz="0" w:space="0" w:color="auto"/>
                                    <w:bottom w:val="none" w:sz="0" w:space="0" w:color="auto"/>
                                    <w:right w:val="none" w:sz="0" w:space="0" w:color="auto"/>
                                  </w:divBdr>
                                  <w:divsChild>
                                    <w:div w:id="1297683050">
                                      <w:marLeft w:val="0"/>
                                      <w:marRight w:val="0"/>
                                      <w:marTop w:val="0"/>
                                      <w:marBottom w:val="0"/>
                                      <w:divBdr>
                                        <w:top w:val="none" w:sz="0" w:space="0" w:color="auto"/>
                                        <w:left w:val="none" w:sz="0" w:space="0" w:color="auto"/>
                                        <w:bottom w:val="none" w:sz="0" w:space="0" w:color="auto"/>
                                        <w:right w:val="none" w:sz="0" w:space="0" w:color="auto"/>
                                      </w:divBdr>
                                      <w:divsChild>
                                        <w:div w:id="12976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092">
                              <w:marLeft w:val="0"/>
                              <w:marRight w:val="0"/>
                              <w:marTop w:val="0"/>
                              <w:marBottom w:val="0"/>
                              <w:divBdr>
                                <w:top w:val="none" w:sz="0" w:space="0" w:color="auto"/>
                                <w:left w:val="none" w:sz="0" w:space="0" w:color="auto"/>
                                <w:bottom w:val="none" w:sz="0" w:space="0" w:color="auto"/>
                                <w:right w:val="none" w:sz="0" w:space="0" w:color="auto"/>
                              </w:divBdr>
                              <w:divsChild>
                                <w:div w:id="1297683041">
                                  <w:marLeft w:val="0"/>
                                  <w:marRight w:val="0"/>
                                  <w:marTop w:val="0"/>
                                  <w:marBottom w:val="0"/>
                                  <w:divBdr>
                                    <w:top w:val="none" w:sz="0" w:space="0" w:color="auto"/>
                                    <w:left w:val="none" w:sz="0" w:space="0" w:color="auto"/>
                                    <w:bottom w:val="none" w:sz="0" w:space="0" w:color="auto"/>
                                    <w:right w:val="none" w:sz="0" w:space="0" w:color="auto"/>
                                  </w:divBdr>
                                </w:div>
                                <w:div w:id="1297683091">
                                  <w:marLeft w:val="0"/>
                                  <w:marRight w:val="0"/>
                                  <w:marTop w:val="0"/>
                                  <w:marBottom w:val="0"/>
                                  <w:divBdr>
                                    <w:top w:val="none" w:sz="0" w:space="0" w:color="auto"/>
                                    <w:left w:val="none" w:sz="0" w:space="0" w:color="auto"/>
                                    <w:bottom w:val="none" w:sz="0" w:space="0" w:color="auto"/>
                                    <w:right w:val="none" w:sz="0" w:space="0" w:color="auto"/>
                                  </w:divBdr>
                                  <w:divsChild>
                                    <w:div w:id="1297683087">
                                      <w:marLeft w:val="0"/>
                                      <w:marRight w:val="0"/>
                                      <w:marTop w:val="0"/>
                                      <w:marBottom w:val="0"/>
                                      <w:divBdr>
                                        <w:top w:val="none" w:sz="0" w:space="0" w:color="auto"/>
                                        <w:left w:val="none" w:sz="0" w:space="0" w:color="auto"/>
                                        <w:bottom w:val="none" w:sz="0" w:space="0" w:color="auto"/>
                                        <w:right w:val="none" w:sz="0" w:space="0" w:color="auto"/>
                                      </w:divBdr>
                                      <w:divsChild>
                                        <w:div w:id="1297683011">
                                          <w:marLeft w:val="0"/>
                                          <w:marRight w:val="0"/>
                                          <w:marTop w:val="0"/>
                                          <w:marBottom w:val="0"/>
                                          <w:divBdr>
                                            <w:top w:val="none" w:sz="0" w:space="0" w:color="auto"/>
                                            <w:left w:val="none" w:sz="0" w:space="0" w:color="auto"/>
                                            <w:bottom w:val="none" w:sz="0" w:space="0" w:color="auto"/>
                                            <w:right w:val="none" w:sz="0" w:space="0" w:color="auto"/>
                                          </w:divBdr>
                                          <w:divsChild>
                                            <w:div w:id="1297683114">
                                              <w:marLeft w:val="0"/>
                                              <w:marRight w:val="0"/>
                                              <w:marTop w:val="0"/>
                                              <w:marBottom w:val="0"/>
                                              <w:divBdr>
                                                <w:top w:val="none" w:sz="0" w:space="0" w:color="auto"/>
                                                <w:left w:val="none" w:sz="0" w:space="0" w:color="auto"/>
                                                <w:bottom w:val="none" w:sz="0" w:space="0" w:color="auto"/>
                                                <w:right w:val="none" w:sz="0" w:space="0" w:color="auto"/>
                                              </w:divBdr>
                                              <w:divsChild>
                                                <w:div w:id="1297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3034">
                      <w:marLeft w:val="0"/>
                      <w:marRight w:val="0"/>
                      <w:marTop w:val="0"/>
                      <w:marBottom w:val="0"/>
                      <w:divBdr>
                        <w:top w:val="none" w:sz="0" w:space="0" w:color="auto"/>
                        <w:left w:val="none" w:sz="0" w:space="0" w:color="auto"/>
                        <w:bottom w:val="none" w:sz="0" w:space="0" w:color="auto"/>
                        <w:right w:val="none" w:sz="0" w:space="0" w:color="auto"/>
                      </w:divBdr>
                      <w:divsChild>
                        <w:div w:id="1297683017">
                          <w:marLeft w:val="0"/>
                          <w:marRight w:val="0"/>
                          <w:marTop w:val="0"/>
                          <w:marBottom w:val="0"/>
                          <w:divBdr>
                            <w:top w:val="none" w:sz="0" w:space="0" w:color="auto"/>
                            <w:left w:val="none" w:sz="0" w:space="0" w:color="auto"/>
                            <w:bottom w:val="none" w:sz="0" w:space="0" w:color="auto"/>
                            <w:right w:val="none" w:sz="0" w:space="0" w:color="auto"/>
                          </w:divBdr>
                          <w:divsChild>
                            <w:div w:id="1297683023">
                              <w:marLeft w:val="0"/>
                              <w:marRight w:val="0"/>
                              <w:marTop w:val="0"/>
                              <w:marBottom w:val="0"/>
                              <w:divBdr>
                                <w:top w:val="none" w:sz="0" w:space="0" w:color="auto"/>
                                <w:left w:val="none" w:sz="0" w:space="0" w:color="auto"/>
                                <w:bottom w:val="none" w:sz="0" w:space="0" w:color="auto"/>
                                <w:right w:val="none" w:sz="0" w:space="0" w:color="auto"/>
                              </w:divBdr>
                              <w:divsChild>
                                <w:div w:id="1297683080">
                                  <w:marLeft w:val="0"/>
                                  <w:marRight w:val="0"/>
                                  <w:marTop w:val="0"/>
                                  <w:marBottom w:val="0"/>
                                  <w:divBdr>
                                    <w:top w:val="none" w:sz="0" w:space="0" w:color="auto"/>
                                    <w:left w:val="none" w:sz="0" w:space="0" w:color="auto"/>
                                    <w:bottom w:val="none" w:sz="0" w:space="0" w:color="auto"/>
                                    <w:right w:val="none" w:sz="0" w:space="0" w:color="auto"/>
                                  </w:divBdr>
                                  <w:divsChild>
                                    <w:div w:id="1297682992">
                                      <w:marLeft w:val="0"/>
                                      <w:marRight w:val="0"/>
                                      <w:marTop w:val="0"/>
                                      <w:marBottom w:val="0"/>
                                      <w:divBdr>
                                        <w:top w:val="none" w:sz="0" w:space="0" w:color="auto"/>
                                        <w:left w:val="none" w:sz="0" w:space="0" w:color="auto"/>
                                        <w:bottom w:val="none" w:sz="0" w:space="0" w:color="auto"/>
                                        <w:right w:val="none" w:sz="0" w:space="0" w:color="auto"/>
                                      </w:divBdr>
                                      <w:divsChild>
                                        <w:div w:id="1297683086">
                                          <w:marLeft w:val="0"/>
                                          <w:marRight w:val="0"/>
                                          <w:marTop w:val="0"/>
                                          <w:marBottom w:val="0"/>
                                          <w:divBdr>
                                            <w:top w:val="none" w:sz="0" w:space="0" w:color="auto"/>
                                            <w:left w:val="none" w:sz="0" w:space="0" w:color="auto"/>
                                            <w:bottom w:val="none" w:sz="0" w:space="0" w:color="auto"/>
                                            <w:right w:val="none" w:sz="0" w:space="0" w:color="auto"/>
                                          </w:divBdr>
                                          <w:divsChild>
                                            <w:div w:id="1297683018">
                                              <w:marLeft w:val="0"/>
                                              <w:marRight w:val="0"/>
                                              <w:marTop w:val="0"/>
                                              <w:marBottom w:val="0"/>
                                              <w:divBdr>
                                                <w:top w:val="none" w:sz="0" w:space="0" w:color="auto"/>
                                                <w:left w:val="none" w:sz="0" w:space="0" w:color="auto"/>
                                                <w:bottom w:val="none" w:sz="0" w:space="0" w:color="auto"/>
                                                <w:right w:val="none" w:sz="0" w:space="0" w:color="auto"/>
                                              </w:divBdr>
                                              <w:divsChild>
                                                <w:div w:id="1297683068">
                                                  <w:marLeft w:val="0"/>
                                                  <w:marRight w:val="0"/>
                                                  <w:marTop w:val="0"/>
                                                  <w:marBottom w:val="0"/>
                                                  <w:divBdr>
                                                    <w:top w:val="none" w:sz="0" w:space="0" w:color="auto"/>
                                                    <w:left w:val="none" w:sz="0" w:space="0" w:color="auto"/>
                                                    <w:bottom w:val="none" w:sz="0" w:space="0" w:color="auto"/>
                                                    <w:right w:val="none" w:sz="0" w:space="0" w:color="auto"/>
                                                  </w:divBdr>
                                                  <w:divsChild>
                                                    <w:div w:id="1297682979">
                                                      <w:marLeft w:val="0"/>
                                                      <w:marRight w:val="0"/>
                                                      <w:marTop w:val="0"/>
                                                      <w:marBottom w:val="0"/>
                                                      <w:divBdr>
                                                        <w:top w:val="none" w:sz="0" w:space="0" w:color="auto"/>
                                                        <w:left w:val="none" w:sz="0" w:space="0" w:color="auto"/>
                                                        <w:bottom w:val="none" w:sz="0" w:space="0" w:color="auto"/>
                                                        <w:right w:val="none" w:sz="0" w:space="0" w:color="auto"/>
                                                      </w:divBdr>
                                                      <w:divsChild>
                                                        <w:div w:id="1297683054">
                                                          <w:marLeft w:val="0"/>
                                                          <w:marRight w:val="0"/>
                                                          <w:marTop w:val="0"/>
                                                          <w:marBottom w:val="0"/>
                                                          <w:divBdr>
                                                            <w:top w:val="none" w:sz="0" w:space="0" w:color="auto"/>
                                                            <w:left w:val="none" w:sz="0" w:space="0" w:color="auto"/>
                                                            <w:bottom w:val="none" w:sz="0" w:space="0" w:color="auto"/>
                                                            <w:right w:val="none" w:sz="0" w:space="0" w:color="auto"/>
                                                          </w:divBdr>
                                                          <w:divsChild>
                                                            <w:div w:id="1297683063">
                                                              <w:marLeft w:val="0"/>
                                                              <w:marRight w:val="0"/>
                                                              <w:marTop w:val="0"/>
                                                              <w:marBottom w:val="0"/>
                                                              <w:divBdr>
                                                                <w:top w:val="none" w:sz="0" w:space="0" w:color="auto"/>
                                                                <w:left w:val="none" w:sz="0" w:space="0" w:color="auto"/>
                                                                <w:bottom w:val="none" w:sz="0" w:space="0" w:color="auto"/>
                                                                <w:right w:val="none" w:sz="0" w:space="0" w:color="auto"/>
                                                              </w:divBdr>
                                                              <w:divsChild>
                                                                <w:div w:id="1297682987">
                                                                  <w:marLeft w:val="0"/>
                                                                  <w:marRight w:val="0"/>
                                                                  <w:marTop w:val="0"/>
                                                                  <w:marBottom w:val="0"/>
                                                                  <w:divBdr>
                                                                    <w:top w:val="none" w:sz="0" w:space="0" w:color="auto"/>
                                                                    <w:left w:val="none" w:sz="0" w:space="0" w:color="auto"/>
                                                                    <w:bottom w:val="none" w:sz="0" w:space="0" w:color="auto"/>
                                                                    <w:right w:val="none" w:sz="0" w:space="0" w:color="auto"/>
                                                                  </w:divBdr>
                                                                  <w:divsChild>
                                                                    <w:div w:id="1297683044">
                                                                      <w:marLeft w:val="0"/>
                                                                      <w:marRight w:val="0"/>
                                                                      <w:marTop w:val="0"/>
                                                                      <w:marBottom w:val="0"/>
                                                                      <w:divBdr>
                                                                        <w:top w:val="none" w:sz="0" w:space="0" w:color="auto"/>
                                                                        <w:left w:val="none" w:sz="0" w:space="0" w:color="auto"/>
                                                                        <w:bottom w:val="none" w:sz="0" w:space="0" w:color="auto"/>
                                                                        <w:right w:val="none" w:sz="0" w:space="0" w:color="auto"/>
                                                                      </w:divBdr>
                                                                      <w:divsChild>
                                                                        <w:div w:id="1297682991">
                                                                          <w:marLeft w:val="0"/>
                                                                          <w:marRight w:val="0"/>
                                                                          <w:marTop w:val="0"/>
                                                                          <w:marBottom w:val="0"/>
                                                                          <w:divBdr>
                                                                            <w:top w:val="none" w:sz="0" w:space="0" w:color="auto"/>
                                                                            <w:left w:val="none" w:sz="0" w:space="0" w:color="auto"/>
                                                                            <w:bottom w:val="none" w:sz="0" w:space="0" w:color="auto"/>
                                                                            <w:right w:val="none" w:sz="0" w:space="0" w:color="auto"/>
                                                                          </w:divBdr>
                                                                          <w:divsChild>
                                                                            <w:div w:id="1297683010">
                                                                              <w:marLeft w:val="0"/>
                                                                              <w:marRight w:val="0"/>
                                                                              <w:marTop w:val="0"/>
                                                                              <w:marBottom w:val="0"/>
                                                                              <w:divBdr>
                                                                                <w:top w:val="none" w:sz="0" w:space="0" w:color="auto"/>
                                                                                <w:left w:val="none" w:sz="0" w:space="0" w:color="auto"/>
                                                                                <w:bottom w:val="none" w:sz="0" w:space="0" w:color="auto"/>
                                                                                <w:right w:val="none" w:sz="0" w:space="0" w:color="auto"/>
                                                                              </w:divBdr>
                                                                              <w:divsChild>
                                                                                <w:div w:id="1297682997">
                                                                                  <w:marLeft w:val="0"/>
                                                                                  <w:marRight w:val="0"/>
                                                                                  <w:marTop w:val="0"/>
                                                                                  <w:marBottom w:val="0"/>
                                                                                  <w:divBdr>
                                                                                    <w:top w:val="none" w:sz="0" w:space="0" w:color="auto"/>
                                                                                    <w:left w:val="none" w:sz="0" w:space="0" w:color="auto"/>
                                                                                    <w:bottom w:val="none" w:sz="0" w:space="0" w:color="auto"/>
                                                                                    <w:right w:val="none" w:sz="0" w:space="0" w:color="auto"/>
                                                                                  </w:divBdr>
                                                                                </w:div>
                                                                              </w:divsChild>
                                                                            </w:div>
                                                                            <w:div w:id="1297683026">
                                                                              <w:marLeft w:val="0"/>
                                                                              <w:marRight w:val="0"/>
                                                                              <w:marTop w:val="0"/>
                                                                              <w:marBottom w:val="0"/>
                                                                              <w:divBdr>
                                                                                <w:top w:val="none" w:sz="0" w:space="0" w:color="auto"/>
                                                                                <w:left w:val="none" w:sz="0" w:space="0" w:color="auto"/>
                                                                                <w:bottom w:val="none" w:sz="0" w:space="0" w:color="auto"/>
                                                                                <w:right w:val="none" w:sz="0" w:space="0" w:color="auto"/>
                                                                              </w:divBdr>
                                                                              <w:divsChild>
                                                                                <w:div w:id="1297683099">
                                                                                  <w:marLeft w:val="0"/>
                                                                                  <w:marRight w:val="0"/>
                                                                                  <w:marTop w:val="0"/>
                                                                                  <w:marBottom w:val="0"/>
                                                                                  <w:divBdr>
                                                                                    <w:top w:val="none" w:sz="0" w:space="0" w:color="auto"/>
                                                                                    <w:left w:val="none" w:sz="0" w:space="0" w:color="auto"/>
                                                                                    <w:bottom w:val="none" w:sz="0" w:space="0" w:color="auto"/>
                                                                                    <w:right w:val="none" w:sz="0" w:space="0" w:color="auto"/>
                                                                                  </w:divBdr>
                                                                                  <w:divsChild>
                                                                                    <w:div w:id="1297683009">
                                                                                      <w:marLeft w:val="0"/>
                                                                                      <w:marRight w:val="0"/>
                                                                                      <w:marTop w:val="0"/>
                                                                                      <w:marBottom w:val="0"/>
                                                                                      <w:divBdr>
                                                                                        <w:top w:val="none" w:sz="0" w:space="0" w:color="auto"/>
                                                                                        <w:left w:val="none" w:sz="0" w:space="0" w:color="auto"/>
                                                                                        <w:bottom w:val="none" w:sz="0" w:space="0" w:color="auto"/>
                                                                                        <w:right w:val="none" w:sz="0" w:space="0" w:color="auto"/>
                                                                                      </w:divBdr>
                                                                                    </w:div>
                                                                                    <w:div w:id="12976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2998">
                                                                          <w:marLeft w:val="0"/>
                                                                          <w:marRight w:val="0"/>
                                                                          <w:marTop w:val="0"/>
                                                                          <w:marBottom w:val="0"/>
                                                                          <w:divBdr>
                                                                            <w:top w:val="none" w:sz="0" w:space="0" w:color="auto"/>
                                                                            <w:left w:val="none" w:sz="0" w:space="0" w:color="auto"/>
                                                                            <w:bottom w:val="none" w:sz="0" w:space="0" w:color="auto"/>
                                                                            <w:right w:val="none" w:sz="0" w:space="0" w:color="auto"/>
                                                                          </w:divBdr>
                                                                          <w:divsChild>
                                                                            <w:div w:id="1297683065">
                                                                              <w:marLeft w:val="0"/>
                                                                              <w:marRight w:val="0"/>
                                                                              <w:marTop w:val="0"/>
                                                                              <w:marBottom w:val="0"/>
                                                                              <w:divBdr>
                                                                                <w:top w:val="none" w:sz="0" w:space="0" w:color="auto"/>
                                                                                <w:left w:val="none" w:sz="0" w:space="0" w:color="auto"/>
                                                                                <w:bottom w:val="none" w:sz="0" w:space="0" w:color="auto"/>
                                                                                <w:right w:val="none" w:sz="0" w:space="0" w:color="auto"/>
                                                                              </w:divBdr>
                                                                              <w:divsChild>
                                                                                <w:div w:id="1297683005">
                                                                                  <w:marLeft w:val="0"/>
                                                                                  <w:marRight w:val="0"/>
                                                                                  <w:marTop w:val="0"/>
                                                                                  <w:marBottom w:val="0"/>
                                                                                  <w:divBdr>
                                                                                    <w:top w:val="none" w:sz="0" w:space="0" w:color="auto"/>
                                                                                    <w:left w:val="none" w:sz="0" w:space="0" w:color="auto"/>
                                                                                    <w:bottom w:val="none" w:sz="0" w:space="0" w:color="auto"/>
                                                                                    <w:right w:val="none" w:sz="0" w:space="0" w:color="auto"/>
                                                                                  </w:divBdr>
                                                                                  <w:divsChild>
                                                                                    <w:div w:id="1297683078">
                                                                                      <w:marLeft w:val="0"/>
                                                                                      <w:marRight w:val="0"/>
                                                                                      <w:marTop w:val="0"/>
                                                                                      <w:marBottom w:val="0"/>
                                                                                      <w:divBdr>
                                                                                        <w:top w:val="none" w:sz="0" w:space="0" w:color="auto"/>
                                                                                        <w:left w:val="none" w:sz="0" w:space="0" w:color="auto"/>
                                                                                        <w:bottom w:val="none" w:sz="0" w:space="0" w:color="auto"/>
                                                                                        <w:right w:val="none" w:sz="0" w:space="0" w:color="auto"/>
                                                                                      </w:divBdr>
                                                                                      <w:divsChild>
                                                                                        <w:div w:id="1297683083">
                                                                                          <w:marLeft w:val="0"/>
                                                                                          <w:marRight w:val="0"/>
                                                                                          <w:marTop w:val="0"/>
                                                                                          <w:marBottom w:val="0"/>
                                                                                          <w:divBdr>
                                                                                            <w:top w:val="none" w:sz="0" w:space="0" w:color="auto"/>
                                                                                            <w:left w:val="none" w:sz="0" w:space="0" w:color="auto"/>
                                                                                            <w:bottom w:val="none" w:sz="0" w:space="0" w:color="auto"/>
                                                                                            <w:right w:val="none" w:sz="0" w:space="0" w:color="auto"/>
                                                                                          </w:divBdr>
                                                                                          <w:divsChild>
                                                                                            <w:div w:id="1297682993">
                                                                                              <w:marLeft w:val="0"/>
                                                                                              <w:marRight w:val="0"/>
                                                                                              <w:marTop w:val="0"/>
                                                                                              <w:marBottom w:val="0"/>
                                                                                              <w:divBdr>
                                                                                                <w:top w:val="none" w:sz="0" w:space="0" w:color="auto"/>
                                                                                                <w:left w:val="none" w:sz="0" w:space="0" w:color="auto"/>
                                                                                                <w:bottom w:val="none" w:sz="0" w:space="0" w:color="auto"/>
                                                                                                <w:right w:val="none" w:sz="0" w:space="0" w:color="auto"/>
                                                                                              </w:divBdr>
                                                                                            </w:div>
                                                                                            <w:div w:id="1297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006">
                                                                                  <w:marLeft w:val="0"/>
                                                                                  <w:marRight w:val="0"/>
                                                                                  <w:marTop w:val="0"/>
                                                                                  <w:marBottom w:val="0"/>
                                                                                  <w:divBdr>
                                                                                    <w:top w:val="none" w:sz="0" w:space="0" w:color="auto"/>
                                                                                    <w:left w:val="none" w:sz="0" w:space="0" w:color="auto"/>
                                                                                    <w:bottom w:val="none" w:sz="0" w:space="0" w:color="auto"/>
                                                                                    <w:right w:val="none" w:sz="0" w:space="0" w:color="auto"/>
                                                                                  </w:divBdr>
                                                                                  <w:divsChild>
                                                                                    <w:div w:id="1297683029">
                                                                                      <w:marLeft w:val="0"/>
                                                                                      <w:marRight w:val="0"/>
                                                                                      <w:marTop w:val="0"/>
                                                                                      <w:marBottom w:val="0"/>
                                                                                      <w:divBdr>
                                                                                        <w:top w:val="none" w:sz="0" w:space="0" w:color="auto"/>
                                                                                        <w:left w:val="none" w:sz="0" w:space="0" w:color="auto"/>
                                                                                        <w:bottom w:val="none" w:sz="0" w:space="0" w:color="auto"/>
                                                                                        <w:right w:val="none" w:sz="0" w:space="0" w:color="auto"/>
                                                                                      </w:divBdr>
                                                                                      <w:divsChild>
                                                                                        <w:div w:id="1297683116">
                                                                                          <w:marLeft w:val="0"/>
                                                                                          <w:marRight w:val="0"/>
                                                                                          <w:marTop w:val="0"/>
                                                                                          <w:marBottom w:val="0"/>
                                                                                          <w:divBdr>
                                                                                            <w:top w:val="none" w:sz="0" w:space="0" w:color="auto"/>
                                                                                            <w:left w:val="none" w:sz="0" w:space="0" w:color="auto"/>
                                                                                            <w:bottom w:val="none" w:sz="0" w:space="0" w:color="auto"/>
                                                                                            <w:right w:val="none" w:sz="0" w:space="0" w:color="auto"/>
                                                                                          </w:divBdr>
                                                                                          <w:divsChild>
                                                                                            <w:div w:id="1297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049">
                                                                                  <w:marLeft w:val="0"/>
                                                                                  <w:marRight w:val="0"/>
                                                                                  <w:marTop w:val="0"/>
                                                                                  <w:marBottom w:val="0"/>
                                                                                  <w:divBdr>
                                                                                    <w:top w:val="none" w:sz="0" w:space="0" w:color="auto"/>
                                                                                    <w:left w:val="none" w:sz="0" w:space="0" w:color="auto"/>
                                                                                    <w:bottom w:val="none" w:sz="0" w:space="0" w:color="auto"/>
                                                                                    <w:right w:val="none" w:sz="0" w:space="0" w:color="auto"/>
                                                                                  </w:divBdr>
                                                                                  <w:divsChild>
                                                                                    <w:div w:id="1297683107">
                                                                                      <w:marLeft w:val="0"/>
                                                                                      <w:marRight w:val="0"/>
                                                                                      <w:marTop w:val="0"/>
                                                                                      <w:marBottom w:val="0"/>
                                                                                      <w:divBdr>
                                                                                        <w:top w:val="none" w:sz="0" w:space="0" w:color="auto"/>
                                                                                        <w:left w:val="none" w:sz="0" w:space="0" w:color="auto"/>
                                                                                        <w:bottom w:val="none" w:sz="0" w:space="0" w:color="auto"/>
                                                                                        <w:right w:val="none" w:sz="0" w:space="0" w:color="auto"/>
                                                                                      </w:divBdr>
                                                                                      <w:divsChild>
                                                                                        <w:div w:id="1297683106">
                                                                                          <w:marLeft w:val="0"/>
                                                                                          <w:marRight w:val="0"/>
                                                                                          <w:marTop w:val="0"/>
                                                                                          <w:marBottom w:val="0"/>
                                                                                          <w:divBdr>
                                                                                            <w:top w:val="none" w:sz="0" w:space="0" w:color="auto"/>
                                                                                            <w:left w:val="none" w:sz="0" w:space="0" w:color="auto"/>
                                                                                            <w:bottom w:val="none" w:sz="0" w:space="0" w:color="auto"/>
                                                                                            <w:right w:val="none" w:sz="0" w:space="0" w:color="auto"/>
                                                                                          </w:divBdr>
                                                                                          <w:divsChild>
                                                                                            <w:div w:id="12976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3024">
                                                                          <w:marLeft w:val="0"/>
                                                                          <w:marRight w:val="0"/>
                                                                          <w:marTop w:val="0"/>
                                                                          <w:marBottom w:val="0"/>
                                                                          <w:divBdr>
                                                                            <w:top w:val="none" w:sz="0" w:space="0" w:color="auto"/>
                                                                            <w:left w:val="none" w:sz="0" w:space="0" w:color="auto"/>
                                                                            <w:bottom w:val="none" w:sz="0" w:space="0" w:color="auto"/>
                                                                            <w:right w:val="none" w:sz="0" w:space="0" w:color="auto"/>
                                                                          </w:divBdr>
                                                                          <w:divsChild>
                                                                            <w:div w:id="1297682980">
                                                                              <w:marLeft w:val="0"/>
                                                                              <w:marRight w:val="0"/>
                                                                              <w:marTop w:val="0"/>
                                                                              <w:marBottom w:val="0"/>
                                                                              <w:divBdr>
                                                                                <w:top w:val="none" w:sz="0" w:space="0" w:color="auto"/>
                                                                                <w:left w:val="none" w:sz="0" w:space="0" w:color="auto"/>
                                                                                <w:bottom w:val="none" w:sz="0" w:space="0" w:color="auto"/>
                                                                                <w:right w:val="none" w:sz="0" w:space="0" w:color="auto"/>
                                                                              </w:divBdr>
                                                                              <w:divsChild>
                                                                                <w:div w:id="1297682995">
                                                                                  <w:marLeft w:val="0"/>
                                                                                  <w:marRight w:val="0"/>
                                                                                  <w:marTop w:val="0"/>
                                                                                  <w:marBottom w:val="0"/>
                                                                                  <w:divBdr>
                                                                                    <w:top w:val="none" w:sz="0" w:space="0" w:color="auto"/>
                                                                                    <w:left w:val="none" w:sz="0" w:space="0" w:color="auto"/>
                                                                                    <w:bottom w:val="none" w:sz="0" w:space="0" w:color="auto"/>
                                                                                    <w:right w:val="none" w:sz="0" w:space="0" w:color="auto"/>
                                                                                  </w:divBdr>
                                                                                  <w:divsChild>
                                                                                    <w:div w:id="1297683097">
                                                                                      <w:marLeft w:val="0"/>
                                                                                      <w:marRight w:val="0"/>
                                                                                      <w:marTop w:val="0"/>
                                                                                      <w:marBottom w:val="0"/>
                                                                                      <w:divBdr>
                                                                                        <w:top w:val="none" w:sz="0" w:space="0" w:color="auto"/>
                                                                                        <w:left w:val="none" w:sz="0" w:space="0" w:color="auto"/>
                                                                                        <w:bottom w:val="none" w:sz="0" w:space="0" w:color="auto"/>
                                                                                        <w:right w:val="none" w:sz="0" w:space="0" w:color="auto"/>
                                                                                      </w:divBdr>
                                                                                      <w:divsChild>
                                                                                        <w:div w:id="1297683058">
                                                                                          <w:marLeft w:val="0"/>
                                                                                          <w:marRight w:val="0"/>
                                                                                          <w:marTop w:val="0"/>
                                                                                          <w:marBottom w:val="0"/>
                                                                                          <w:divBdr>
                                                                                            <w:top w:val="none" w:sz="0" w:space="0" w:color="auto"/>
                                                                                            <w:left w:val="none" w:sz="0" w:space="0" w:color="auto"/>
                                                                                            <w:bottom w:val="none" w:sz="0" w:space="0" w:color="auto"/>
                                                                                            <w:right w:val="none" w:sz="0" w:space="0" w:color="auto"/>
                                                                                          </w:divBdr>
                                                                                          <w:divsChild>
                                                                                            <w:div w:id="1297683001">
                                                                                              <w:marLeft w:val="0"/>
                                                                                              <w:marRight w:val="0"/>
                                                                                              <w:marTop w:val="0"/>
                                                                                              <w:marBottom w:val="0"/>
                                                                                              <w:divBdr>
                                                                                                <w:top w:val="none" w:sz="0" w:space="0" w:color="auto"/>
                                                                                                <w:left w:val="none" w:sz="0" w:space="0" w:color="auto"/>
                                                                                                <w:bottom w:val="none" w:sz="0" w:space="0" w:color="auto"/>
                                                                                                <w:right w:val="none" w:sz="0" w:space="0" w:color="auto"/>
                                                                                              </w:divBdr>
                                                                                              <w:divsChild>
                                                                                                <w:div w:id="1297682986">
                                                                                                  <w:marLeft w:val="0"/>
                                                                                                  <w:marRight w:val="0"/>
                                                                                                  <w:marTop w:val="0"/>
                                                                                                  <w:marBottom w:val="0"/>
                                                                                                  <w:divBdr>
                                                                                                    <w:top w:val="none" w:sz="0" w:space="0" w:color="auto"/>
                                                                                                    <w:left w:val="none" w:sz="0" w:space="0" w:color="auto"/>
                                                                                                    <w:bottom w:val="none" w:sz="0" w:space="0" w:color="auto"/>
                                                                                                    <w:right w:val="none" w:sz="0" w:space="0" w:color="auto"/>
                                                                                                  </w:divBdr>
                                                                                                  <w:divsChild>
                                                                                                    <w:div w:id="1297683043">
                                                                                                      <w:marLeft w:val="0"/>
                                                                                                      <w:marRight w:val="0"/>
                                                                                                      <w:marTop w:val="0"/>
                                                                                                      <w:marBottom w:val="0"/>
                                                                                                      <w:divBdr>
                                                                                                        <w:top w:val="none" w:sz="0" w:space="0" w:color="auto"/>
                                                                                                        <w:left w:val="none" w:sz="0" w:space="0" w:color="auto"/>
                                                                                                        <w:bottom w:val="none" w:sz="0" w:space="0" w:color="auto"/>
                                                                                                        <w:right w:val="none" w:sz="0" w:space="0" w:color="auto"/>
                                                                                                      </w:divBdr>
                                                                                                      <w:divsChild>
                                                                                                        <w:div w:id="1297683030">
                                                                                                          <w:marLeft w:val="0"/>
                                                                                                          <w:marRight w:val="0"/>
                                                                                                          <w:marTop w:val="0"/>
                                                                                                          <w:marBottom w:val="0"/>
                                                                                                          <w:divBdr>
                                                                                                            <w:top w:val="none" w:sz="0" w:space="0" w:color="auto"/>
                                                                                                            <w:left w:val="none" w:sz="0" w:space="0" w:color="auto"/>
                                                                                                            <w:bottom w:val="none" w:sz="0" w:space="0" w:color="auto"/>
                                                                                                            <w:right w:val="none" w:sz="0" w:space="0" w:color="auto"/>
                                                                                                          </w:divBdr>
                                                                                                          <w:divsChild>
                                                                                                            <w:div w:id="1297683003">
                                                                                                              <w:marLeft w:val="0"/>
                                                                                                              <w:marRight w:val="0"/>
                                                                                                              <w:marTop w:val="0"/>
                                                                                                              <w:marBottom w:val="0"/>
                                                                                                              <w:divBdr>
                                                                                                                <w:top w:val="none" w:sz="0" w:space="0" w:color="auto"/>
                                                                                                                <w:left w:val="none" w:sz="0" w:space="0" w:color="auto"/>
                                                                                                                <w:bottom w:val="none" w:sz="0" w:space="0" w:color="auto"/>
                                                                                                                <w:right w:val="none" w:sz="0" w:space="0" w:color="auto"/>
                                                                                                              </w:divBdr>
                                                                                                            </w:div>
                                                                                                            <w:div w:id="1297683015">
                                                                                                              <w:marLeft w:val="0"/>
                                                                                                              <w:marRight w:val="0"/>
                                                                                                              <w:marTop w:val="0"/>
                                                                                                              <w:marBottom w:val="0"/>
                                                                                                              <w:divBdr>
                                                                                                                <w:top w:val="none" w:sz="0" w:space="0" w:color="auto"/>
                                                                                                                <w:left w:val="none" w:sz="0" w:space="0" w:color="auto"/>
                                                                                                                <w:bottom w:val="none" w:sz="0" w:space="0" w:color="auto"/>
                                                                                                                <w:right w:val="none" w:sz="0" w:space="0" w:color="auto"/>
                                                                                                              </w:divBdr>
                                                                                                              <w:divsChild>
                                                                                                                <w:div w:id="1297683016">
                                                                                                                  <w:marLeft w:val="0"/>
                                                                                                                  <w:marRight w:val="0"/>
                                                                                                                  <w:marTop w:val="0"/>
                                                                                                                  <w:marBottom w:val="0"/>
                                                                                                                  <w:divBdr>
                                                                                                                    <w:top w:val="none" w:sz="0" w:space="0" w:color="auto"/>
                                                                                                                    <w:left w:val="none" w:sz="0" w:space="0" w:color="auto"/>
                                                                                                                    <w:bottom w:val="none" w:sz="0" w:space="0" w:color="auto"/>
                                                                                                                    <w:right w:val="none" w:sz="0" w:space="0" w:color="auto"/>
                                                                                                                  </w:divBdr>
                                                                                                                  <w:divsChild>
                                                                                                                    <w:div w:id="1297682982">
                                                                                                                      <w:marLeft w:val="0"/>
                                                                                                                      <w:marRight w:val="0"/>
                                                                                                                      <w:marTop w:val="0"/>
                                                                                                                      <w:marBottom w:val="0"/>
                                                                                                                      <w:divBdr>
                                                                                                                        <w:top w:val="none" w:sz="0" w:space="0" w:color="auto"/>
                                                                                                                        <w:left w:val="none" w:sz="0" w:space="0" w:color="auto"/>
                                                                                                                        <w:bottom w:val="none" w:sz="0" w:space="0" w:color="auto"/>
                                                                                                                        <w:right w:val="none" w:sz="0" w:space="0" w:color="auto"/>
                                                                                                                      </w:divBdr>
                                                                                                                    </w:div>
                                                                                                                    <w:div w:id="1297683053">
                                                                                                                      <w:marLeft w:val="0"/>
                                                                                                                      <w:marRight w:val="0"/>
                                                                                                                      <w:marTop w:val="0"/>
                                                                                                                      <w:marBottom w:val="0"/>
                                                                                                                      <w:divBdr>
                                                                                                                        <w:top w:val="none" w:sz="0" w:space="0" w:color="auto"/>
                                                                                                                        <w:left w:val="none" w:sz="0" w:space="0" w:color="auto"/>
                                                                                                                        <w:bottom w:val="none" w:sz="0" w:space="0" w:color="auto"/>
                                                                                                                        <w:right w:val="none" w:sz="0" w:space="0" w:color="auto"/>
                                                                                                                      </w:divBdr>
                                                                                                                    </w:div>
                                                                                                                    <w:div w:id="1297683056">
                                                                                                                      <w:marLeft w:val="0"/>
                                                                                                                      <w:marRight w:val="0"/>
                                                                                                                      <w:marTop w:val="0"/>
                                                                                                                      <w:marBottom w:val="0"/>
                                                                                                                      <w:divBdr>
                                                                                                                        <w:top w:val="none" w:sz="0" w:space="0" w:color="auto"/>
                                                                                                                        <w:left w:val="none" w:sz="0" w:space="0" w:color="auto"/>
                                                                                                                        <w:bottom w:val="none" w:sz="0" w:space="0" w:color="auto"/>
                                                                                                                        <w:right w:val="none" w:sz="0" w:space="0" w:color="auto"/>
                                                                                                                      </w:divBdr>
                                                                                                                      <w:divsChild>
                                                                                                                        <w:div w:id="1297683105">
                                                                                                                          <w:marLeft w:val="0"/>
                                                                                                                          <w:marRight w:val="0"/>
                                                                                                                          <w:marTop w:val="0"/>
                                                                                                                          <w:marBottom w:val="0"/>
                                                                                                                          <w:divBdr>
                                                                                                                            <w:top w:val="none" w:sz="0" w:space="0" w:color="auto"/>
                                                                                                                            <w:left w:val="none" w:sz="0" w:space="0" w:color="auto"/>
                                                                                                                            <w:bottom w:val="none" w:sz="0" w:space="0" w:color="auto"/>
                                                                                                                            <w:right w:val="none" w:sz="0" w:space="0" w:color="auto"/>
                                                                                                                          </w:divBdr>
                                                                                                                        </w:div>
                                                                                                                      </w:divsChild>
                                                                                                                    </w:div>
                                                                                                                    <w:div w:id="1297683072">
                                                                                                                      <w:marLeft w:val="0"/>
                                                                                                                      <w:marRight w:val="0"/>
                                                                                                                      <w:marTop w:val="0"/>
                                                                                                                      <w:marBottom w:val="0"/>
                                                                                                                      <w:divBdr>
                                                                                                                        <w:top w:val="none" w:sz="0" w:space="0" w:color="auto"/>
                                                                                                                        <w:left w:val="none" w:sz="0" w:space="0" w:color="auto"/>
                                                                                                                        <w:bottom w:val="none" w:sz="0" w:space="0" w:color="auto"/>
                                                                                                                        <w:right w:val="none" w:sz="0" w:space="0" w:color="auto"/>
                                                                                                                      </w:divBdr>
                                                                                                                    </w:div>
                                                                                                                    <w:div w:id="1297683082">
                                                                                                                      <w:marLeft w:val="0"/>
                                                                                                                      <w:marRight w:val="0"/>
                                                                                                                      <w:marTop w:val="0"/>
                                                                                                                      <w:marBottom w:val="0"/>
                                                                                                                      <w:divBdr>
                                                                                                                        <w:top w:val="none" w:sz="0" w:space="0" w:color="auto"/>
                                                                                                                        <w:left w:val="none" w:sz="0" w:space="0" w:color="auto"/>
                                                                                                                        <w:bottom w:val="none" w:sz="0" w:space="0" w:color="auto"/>
                                                                                                                        <w:right w:val="none" w:sz="0" w:space="0" w:color="auto"/>
                                                                                                                      </w:divBdr>
                                                                                                                    </w:div>
                                                                                                                    <w:div w:id="1297683095">
                                                                                                                      <w:marLeft w:val="0"/>
                                                                                                                      <w:marRight w:val="0"/>
                                                                                                                      <w:marTop w:val="0"/>
                                                                                                                      <w:marBottom w:val="0"/>
                                                                                                                      <w:divBdr>
                                                                                                                        <w:top w:val="none" w:sz="0" w:space="0" w:color="auto"/>
                                                                                                                        <w:left w:val="none" w:sz="0" w:space="0" w:color="auto"/>
                                                                                                                        <w:bottom w:val="none" w:sz="0" w:space="0" w:color="auto"/>
                                                                                                                        <w:right w:val="none" w:sz="0" w:space="0" w:color="auto"/>
                                                                                                                      </w:divBdr>
                                                                                                                    </w:div>
                                                                                                                  </w:divsChild>
                                                                                                                </w:div>
                                                                                                                <w:div w:id="1297683057">
                                                                                                                  <w:marLeft w:val="0"/>
                                                                                                                  <w:marRight w:val="0"/>
                                                                                                                  <w:marTop w:val="0"/>
                                                                                                                  <w:marBottom w:val="0"/>
                                                                                                                  <w:divBdr>
                                                                                                                    <w:top w:val="none" w:sz="0" w:space="0" w:color="auto"/>
                                                                                                                    <w:left w:val="none" w:sz="0" w:space="0" w:color="auto"/>
                                                                                                                    <w:bottom w:val="none" w:sz="0" w:space="0" w:color="auto"/>
                                                                                                                    <w:right w:val="none" w:sz="0" w:space="0" w:color="auto"/>
                                                                                                                  </w:divBdr>
                                                                                                                  <w:divsChild>
                                                                                                                    <w:div w:id="1297683037">
                                                                                                                      <w:marLeft w:val="0"/>
                                                                                                                      <w:marRight w:val="0"/>
                                                                                                                      <w:marTop w:val="0"/>
                                                                                                                      <w:marBottom w:val="0"/>
                                                                                                                      <w:divBdr>
                                                                                                                        <w:top w:val="none" w:sz="0" w:space="0" w:color="auto"/>
                                                                                                                        <w:left w:val="none" w:sz="0" w:space="0" w:color="auto"/>
                                                                                                                        <w:bottom w:val="none" w:sz="0" w:space="0" w:color="auto"/>
                                                                                                                        <w:right w:val="none" w:sz="0" w:space="0" w:color="auto"/>
                                                                                                                      </w:divBdr>
                                                                                                                      <w:divsChild>
                                                                                                                        <w:div w:id="1297682988">
                                                                                                                          <w:marLeft w:val="0"/>
                                                                                                                          <w:marRight w:val="0"/>
                                                                                                                          <w:marTop w:val="0"/>
                                                                                                                          <w:marBottom w:val="0"/>
                                                                                                                          <w:divBdr>
                                                                                                                            <w:top w:val="none" w:sz="0" w:space="0" w:color="auto"/>
                                                                                                                            <w:left w:val="none" w:sz="0" w:space="0" w:color="auto"/>
                                                                                                                            <w:bottom w:val="none" w:sz="0" w:space="0" w:color="auto"/>
                                                                                                                            <w:right w:val="none" w:sz="0" w:space="0" w:color="auto"/>
                                                                                                                          </w:divBdr>
                                                                                                                          <w:divsChild>
                                                                                                                            <w:div w:id="1297682990">
                                                                                                                              <w:marLeft w:val="0"/>
                                                                                                                              <w:marRight w:val="0"/>
                                                                                                                              <w:marTop w:val="0"/>
                                                                                                                              <w:marBottom w:val="0"/>
                                                                                                                              <w:divBdr>
                                                                                                                                <w:top w:val="none" w:sz="0" w:space="0" w:color="auto"/>
                                                                                                                                <w:left w:val="none" w:sz="0" w:space="0" w:color="auto"/>
                                                                                                                                <w:bottom w:val="none" w:sz="0" w:space="0" w:color="auto"/>
                                                                                                                                <w:right w:val="none" w:sz="0" w:space="0" w:color="auto"/>
                                                                                                                              </w:divBdr>
                                                                                                                              <w:divsChild>
                                                                                                                                <w:div w:id="1297683040">
                                                                                                                                  <w:marLeft w:val="0"/>
                                                                                                                                  <w:marRight w:val="0"/>
                                                                                                                                  <w:marTop w:val="0"/>
                                                                                                                                  <w:marBottom w:val="0"/>
                                                                                                                                  <w:divBdr>
                                                                                                                                    <w:top w:val="none" w:sz="0" w:space="0" w:color="auto"/>
                                                                                                                                    <w:left w:val="none" w:sz="0" w:space="0" w:color="auto"/>
                                                                                                                                    <w:bottom w:val="none" w:sz="0" w:space="0" w:color="auto"/>
                                                                                                                                    <w:right w:val="none" w:sz="0" w:space="0" w:color="auto"/>
                                                                                                                                  </w:divBdr>
                                                                                                                                  <w:divsChild>
                                                                                                                                    <w:div w:id="12976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3032">
                                                                                                          <w:marLeft w:val="0"/>
                                                                                                          <w:marRight w:val="0"/>
                                                                                                          <w:marTop w:val="0"/>
                                                                                                          <w:marBottom w:val="0"/>
                                                                                                          <w:divBdr>
                                                                                                            <w:top w:val="none" w:sz="0" w:space="0" w:color="auto"/>
                                                                                                            <w:left w:val="none" w:sz="0" w:space="0" w:color="auto"/>
                                                                                                            <w:bottom w:val="none" w:sz="0" w:space="0" w:color="auto"/>
                                                                                                            <w:right w:val="none" w:sz="0" w:space="0" w:color="auto"/>
                                                                                                          </w:divBdr>
                                                                                                          <w:divsChild>
                                                                                                            <w:div w:id="1297683013">
                                                                                                              <w:marLeft w:val="0"/>
                                                                                                              <w:marRight w:val="0"/>
                                                                                                              <w:marTop w:val="0"/>
                                                                                                              <w:marBottom w:val="0"/>
                                                                                                              <w:divBdr>
                                                                                                                <w:top w:val="none" w:sz="0" w:space="0" w:color="auto"/>
                                                                                                                <w:left w:val="none" w:sz="0" w:space="0" w:color="auto"/>
                                                                                                                <w:bottom w:val="none" w:sz="0" w:space="0" w:color="auto"/>
                                                                                                                <w:right w:val="none" w:sz="0" w:space="0" w:color="auto"/>
                                                                                                              </w:divBdr>
                                                                                                              <w:divsChild>
                                                                                                                <w:div w:id="1297683109">
                                                                                                                  <w:marLeft w:val="0"/>
                                                                                                                  <w:marRight w:val="0"/>
                                                                                                                  <w:marTop w:val="0"/>
                                                                                                                  <w:marBottom w:val="0"/>
                                                                                                                  <w:divBdr>
                                                                                                                    <w:top w:val="none" w:sz="0" w:space="0" w:color="auto"/>
                                                                                                                    <w:left w:val="none" w:sz="0" w:space="0" w:color="auto"/>
                                                                                                                    <w:bottom w:val="none" w:sz="0" w:space="0" w:color="auto"/>
                                                                                                                    <w:right w:val="none" w:sz="0" w:space="0" w:color="auto"/>
                                                                                                                  </w:divBdr>
                                                                                                                  <w:divsChild>
                                                                                                                    <w:div w:id="1297683031">
                                                                                                                      <w:marLeft w:val="0"/>
                                                                                                                      <w:marRight w:val="0"/>
                                                                                                                      <w:marTop w:val="0"/>
                                                                                                                      <w:marBottom w:val="0"/>
                                                                                                                      <w:divBdr>
                                                                                                                        <w:top w:val="none" w:sz="0" w:space="0" w:color="auto"/>
                                                                                                                        <w:left w:val="none" w:sz="0" w:space="0" w:color="auto"/>
                                                                                                                        <w:bottom w:val="none" w:sz="0" w:space="0" w:color="auto"/>
                                                                                                                        <w:right w:val="none" w:sz="0" w:space="0" w:color="auto"/>
                                                                                                                      </w:divBdr>
                                                                                                                      <w:divsChild>
                                                                                                                        <w:div w:id="1297683020">
                                                                                                                          <w:marLeft w:val="0"/>
                                                                                                                          <w:marRight w:val="0"/>
                                                                                                                          <w:marTop w:val="0"/>
                                                                                                                          <w:marBottom w:val="0"/>
                                                                                                                          <w:divBdr>
                                                                                                                            <w:top w:val="none" w:sz="0" w:space="0" w:color="auto"/>
                                                                                                                            <w:left w:val="none" w:sz="0" w:space="0" w:color="auto"/>
                                                                                                                            <w:bottom w:val="none" w:sz="0" w:space="0" w:color="auto"/>
                                                                                                                            <w:right w:val="none" w:sz="0" w:space="0" w:color="auto"/>
                                                                                                                          </w:divBdr>
                                                                                                                          <w:divsChild>
                                                                                                                            <w:div w:id="12976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683115">
                                                                      <w:marLeft w:val="0"/>
                                                                      <w:marRight w:val="0"/>
                                                                      <w:marTop w:val="0"/>
                                                                      <w:marBottom w:val="0"/>
                                                                      <w:divBdr>
                                                                        <w:top w:val="none" w:sz="0" w:space="0" w:color="auto"/>
                                                                        <w:left w:val="none" w:sz="0" w:space="0" w:color="auto"/>
                                                                        <w:bottom w:val="none" w:sz="0" w:space="0" w:color="auto"/>
                                                                        <w:right w:val="none" w:sz="0" w:space="0" w:color="auto"/>
                                                                      </w:divBdr>
                                                                      <w:divsChild>
                                                                        <w:div w:id="1297683060">
                                                                          <w:marLeft w:val="0"/>
                                                                          <w:marRight w:val="0"/>
                                                                          <w:marTop w:val="0"/>
                                                                          <w:marBottom w:val="0"/>
                                                                          <w:divBdr>
                                                                            <w:top w:val="none" w:sz="0" w:space="0" w:color="auto"/>
                                                                            <w:left w:val="none" w:sz="0" w:space="0" w:color="auto"/>
                                                                            <w:bottom w:val="none" w:sz="0" w:space="0" w:color="auto"/>
                                                                            <w:right w:val="none" w:sz="0" w:space="0" w:color="auto"/>
                                                                          </w:divBdr>
                                                                          <w:divsChild>
                                                                            <w:div w:id="1297683085">
                                                                              <w:marLeft w:val="0"/>
                                                                              <w:marRight w:val="0"/>
                                                                              <w:marTop w:val="0"/>
                                                                              <w:marBottom w:val="0"/>
                                                                              <w:divBdr>
                                                                                <w:top w:val="none" w:sz="0" w:space="0" w:color="auto"/>
                                                                                <w:left w:val="none" w:sz="0" w:space="0" w:color="auto"/>
                                                                                <w:bottom w:val="none" w:sz="0" w:space="0" w:color="auto"/>
                                                                                <w:right w:val="none" w:sz="0" w:space="0" w:color="auto"/>
                                                                              </w:divBdr>
                                                                              <w:divsChild>
                                                                                <w:div w:id="1297683103">
                                                                                  <w:marLeft w:val="0"/>
                                                                                  <w:marRight w:val="0"/>
                                                                                  <w:marTop w:val="0"/>
                                                                                  <w:marBottom w:val="0"/>
                                                                                  <w:divBdr>
                                                                                    <w:top w:val="none" w:sz="0" w:space="0" w:color="auto"/>
                                                                                    <w:left w:val="none" w:sz="0" w:space="0" w:color="auto"/>
                                                                                    <w:bottom w:val="none" w:sz="0" w:space="0" w:color="auto"/>
                                                                                    <w:right w:val="none" w:sz="0" w:space="0" w:color="auto"/>
                                                                                  </w:divBdr>
                                                                                  <w:divsChild>
                                                                                    <w:div w:id="1297683019">
                                                                                      <w:marLeft w:val="0"/>
                                                                                      <w:marRight w:val="0"/>
                                                                                      <w:marTop w:val="0"/>
                                                                                      <w:marBottom w:val="0"/>
                                                                                      <w:divBdr>
                                                                                        <w:top w:val="none" w:sz="0" w:space="0" w:color="auto"/>
                                                                                        <w:left w:val="none" w:sz="0" w:space="0" w:color="auto"/>
                                                                                        <w:bottom w:val="none" w:sz="0" w:space="0" w:color="auto"/>
                                                                                        <w:right w:val="none" w:sz="0" w:space="0" w:color="auto"/>
                                                                                      </w:divBdr>
                                                                                      <w:divsChild>
                                                                                        <w:div w:id="1297683022">
                                                                                          <w:marLeft w:val="0"/>
                                                                                          <w:marRight w:val="0"/>
                                                                                          <w:marTop w:val="0"/>
                                                                                          <w:marBottom w:val="0"/>
                                                                                          <w:divBdr>
                                                                                            <w:top w:val="none" w:sz="0" w:space="0" w:color="auto"/>
                                                                                            <w:left w:val="none" w:sz="0" w:space="0" w:color="auto"/>
                                                                                            <w:bottom w:val="none" w:sz="0" w:space="0" w:color="auto"/>
                                                                                            <w:right w:val="none" w:sz="0" w:space="0" w:color="auto"/>
                                                                                          </w:divBdr>
                                                                                        </w:div>
                                                                                      </w:divsChild>
                                                                                    </w:div>
                                                                                    <w:div w:id="1297683069">
                                                                                      <w:marLeft w:val="0"/>
                                                                                      <w:marRight w:val="0"/>
                                                                                      <w:marTop w:val="0"/>
                                                                                      <w:marBottom w:val="0"/>
                                                                                      <w:divBdr>
                                                                                        <w:top w:val="none" w:sz="0" w:space="0" w:color="auto"/>
                                                                                        <w:left w:val="none" w:sz="0" w:space="0" w:color="auto"/>
                                                                                        <w:bottom w:val="none" w:sz="0" w:space="0" w:color="auto"/>
                                                                                        <w:right w:val="none" w:sz="0" w:space="0" w:color="auto"/>
                                                                                      </w:divBdr>
                                                                                      <w:divsChild>
                                                                                        <w:div w:id="1297683008">
                                                                                          <w:marLeft w:val="0"/>
                                                                                          <w:marRight w:val="0"/>
                                                                                          <w:marTop w:val="0"/>
                                                                                          <w:marBottom w:val="0"/>
                                                                                          <w:divBdr>
                                                                                            <w:top w:val="none" w:sz="0" w:space="0" w:color="auto"/>
                                                                                            <w:left w:val="none" w:sz="0" w:space="0" w:color="auto"/>
                                                                                            <w:bottom w:val="none" w:sz="0" w:space="0" w:color="auto"/>
                                                                                            <w:right w:val="none" w:sz="0" w:space="0" w:color="auto"/>
                                                                                          </w:divBdr>
                                                                                          <w:divsChild>
                                                                                            <w:div w:id="1297683052">
                                                                                              <w:marLeft w:val="0"/>
                                                                                              <w:marRight w:val="0"/>
                                                                                              <w:marTop w:val="0"/>
                                                                                              <w:marBottom w:val="0"/>
                                                                                              <w:divBdr>
                                                                                                <w:top w:val="none" w:sz="0" w:space="0" w:color="auto"/>
                                                                                                <w:left w:val="none" w:sz="0" w:space="0" w:color="auto"/>
                                                                                                <w:bottom w:val="none" w:sz="0" w:space="0" w:color="auto"/>
                                                                                                <w:right w:val="none" w:sz="0" w:space="0" w:color="auto"/>
                                                                                              </w:divBdr>
                                                                                            </w:div>
                                                                                          </w:divsChild>
                                                                                        </w:div>
                                                                                        <w:div w:id="12976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683045">
                                              <w:marLeft w:val="0"/>
                                              <w:marRight w:val="0"/>
                                              <w:marTop w:val="0"/>
                                              <w:marBottom w:val="0"/>
                                              <w:divBdr>
                                                <w:top w:val="none" w:sz="0" w:space="0" w:color="auto"/>
                                                <w:left w:val="none" w:sz="0" w:space="0" w:color="auto"/>
                                                <w:bottom w:val="none" w:sz="0" w:space="0" w:color="auto"/>
                                                <w:right w:val="none" w:sz="0" w:space="0" w:color="auto"/>
                                              </w:divBdr>
                                              <w:divsChild>
                                                <w:div w:id="1297683025">
                                                  <w:marLeft w:val="0"/>
                                                  <w:marRight w:val="0"/>
                                                  <w:marTop w:val="0"/>
                                                  <w:marBottom w:val="0"/>
                                                  <w:divBdr>
                                                    <w:top w:val="none" w:sz="0" w:space="0" w:color="auto"/>
                                                    <w:left w:val="none" w:sz="0" w:space="0" w:color="auto"/>
                                                    <w:bottom w:val="none" w:sz="0" w:space="0" w:color="auto"/>
                                                    <w:right w:val="none" w:sz="0" w:space="0" w:color="auto"/>
                                                  </w:divBdr>
                                                  <w:divsChild>
                                                    <w:div w:id="1297683042">
                                                      <w:marLeft w:val="0"/>
                                                      <w:marRight w:val="0"/>
                                                      <w:marTop w:val="0"/>
                                                      <w:marBottom w:val="0"/>
                                                      <w:divBdr>
                                                        <w:top w:val="none" w:sz="0" w:space="0" w:color="auto"/>
                                                        <w:left w:val="none" w:sz="0" w:space="0" w:color="auto"/>
                                                        <w:bottom w:val="none" w:sz="0" w:space="0" w:color="auto"/>
                                                        <w:right w:val="none" w:sz="0" w:space="0" w:color="auto"/>
                                                      </w:divBdr>
                                                      <w:divsChild>
                                                        <w:div w:id="1297683100">
                                                          <w:marLeft w:val="0"/>
                                                          <w:marRight w:val="0"/>
                                                          <w:marTop w:val="0"/>
                                                          <w:marBottom w:val="0"/>
                                                          <w:divBdr>
                                                            <w:top w:val="none" w:sz="0" w:space="0" w:color="auto"/>
                                                            <w:left w:val="none" w:sz="0" w:space="0" w:color="auto"/>
                                                            <w:bottom w:val="none" w:sz="0" w:space="0" w:color="auto"/>
                                                            <w:right w:val="none" w:sz="0" w:space="0" w:color="auto"/>
                                                          </w:divBdr>
                                                          <w:divsChild>
                                                            <w:div w:id="1297683004">
                                                              <w:marLeft w:val="0"/>
                                                              <w:marRight w:val="0"/>
                                                              <w:marTop w:val="0"/>
                                                              <w:marBottom w:val="0"/>
                                                              <w:divBdr>
                                                                <w:top w:val="none" w:sz="0" w:space="0" w:color="auto"/>
                                                                <w:left w:val="none" w:sz="0" w:space="0" w:color="auto"/>
                                                                <w:bottom w:val="none" w:sz="0" w:space="0" w:color="auto"/>
                                                                <w:right w:val="none" w:sz="0" w:space="0" w:color="auto"/>
                                                              </w:divBdr>
                                                              <w:divsChild>
                                                                <w:div w:id="1297683081">
                                                                  <w:marLeft w:val="0"/>
                                                                  <w:marRight w:val="0"/>
                                                                  <w:marTop w:val="0"/>
                                                                  <w:marBottom w:val="0"/>
                                                                  <w:divBdr>
                                                                    <w:top w:val="none" w:sz="0" w:space="0" w:color="auto"/>
                                                                    <w:left w:val="none" w:sz="0" w:space="0" w:color="auto"/>
                                                                    <w:bottom w:val="none" w:sz="0" w:space="0" w:color="auto"/>
                                                                    <w:right w:val="none" w:sz="0" w:space="0" w:color="auto"/>
                                                                  </w:divBdr>
                                                                  <w:divsChild>
                                                                    <w:div w:id="1297683064">
                                                                      <w:marLeft w:val="0"/>
                                                                      <w:marRight w:val="0"/>
                                                                      <w:marTop w:val="0"/>
                                                                      <w:marBottom w:val="0"/>
                                                                      <w:divBdr>
                                                                        <w:top w:val="none" w:sz="0" w:space="0" w:color="auto"/>
                                                                        <w:left w:val="none" w:sz="0" w:space="0" w:color="auto"/>
                                                                        <w:bottom w:val="none" w:sz="0" w:space="0" w:color="auto"/>
                                                                        <w:right w:val="none" w:sz="0" w:space="0" w:color="auto"/>
                                                                      </w:divBdr>
                                                                    </w:div>
                                                                    <w:div w:id="1297683093">
                                                                      <w:marLeft w:val="0"/>
                                                                      <w:marRight w:val="0"/>
                                                                      <w:marTop w:val="0"/>
                                                                      <w:marBottom w:val="0"/>
                                                                      <w:divBdr>
                                                                        <w:top w:val="none" w:sz="0" w:space="0" w:color="auto"/>
                                                                        <w:left w:val="none" w:sz="0" w:space="0" w:color="auto"/>
                                                                        <w:bottom w:val="none" w:sz="0" w:space="0" w:color="auto"/>
                                                                        <w:right w:val="none" w:sz="0" w:space="0" w:color="auto"/>
                                                                      </w:divBdr>
                                                                    </w:div>
                                                                  </w:divsChild>
                                                                </w:div>
                                                                <w:div w:id="1297683094">
                                                                  <w:marLeft w:val="0"/>
                                                                  <w:marRight w:val="0"/>
                                                                  <w:marTop w:val="0"/>
                                                                  <w:marBottom w:val="0"/>
                                                                  <w:divBdr>
                                                                    <w:top w:val="none" w:sz="0" w:space="0" w:color="auto"/>
                                                                    <w:left w:val="none" w:sz="0" w:space="0" w:color="auto"/>
                                                                    <w:bottom w:val="none" w:sz="0" w:space="0" w:color="auto"/>
                                                                    <w:right w:val="none" w:sz="0" w:space="0" w:color="auto"/>
                                                                  </w:divBdr>
                                                                  <w:divsChild>
                                                                    <w:div w:id="1297682989">
                                                                      <w:marLeft w:val="0"/>
                                                                      <w:marRight w:val="0"/>
                                                                      <w:marTop w:val="0"/>
                                                                      <w:marBottom w:val="0"/>
                                                                      <w:divBdr>
                                                                        <w:top w:val="none" w:sz="0" w:space="0" w:color="auto"/>
                                                                        <w:left w:val="none" w:sz="0" w:space="0" w:color="auto"/>
                                                                        <w:bottom w:val="none" w:sz="0" w:space="0" w:color="auto"/>
                                                                        <w:right w:val="none" w:sz="0" w:space="0" w:color="auto"/>
                                                                      </w:divBdr>
                                                                    </w:div>
                                                                    <w:div w:id="12976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3055">
                                                              <w:marLeft w:val="0"/>
                                                              <w:marRight w:val="0"/>
                                                              <w:marTop w:val="0"/>
                                                              <w:marBottom w:val="0"/>
                                                              <w:divBdr>
                                                                <w:top w:val="none" w:sz="0" w:space="0" w:color="auto"/>
                                                                <w:left w:val="none" w:sz="0" w:space="0" w:color="auto"/>
                                                                <w:bottom w:val="none" w:sz="0" w:space="0" w:color="auto"/>
                                                                <w:right w:val="none" w:sz="0" w:space="0" w:color="auto"/>
                                                              </w:divBdr>
                                                              <w:divsChild>
                                                                <w:div w:id="1297682994">
                                                                  <w:marLeft w:val="0"/>
                                                                  <w:marRight w:val="0"/>
                                                                  <w:marTop w:val="0"/>
                                                                  <w:marBottom w:val="0"/>
                                                                  <w:divBdr>
                                                                    <w:top w:val="none" w:sz="0" w:space="0" w:color="auto"/>
                                                                    <w:left w:val="none" w:sz="0" w:space="0" w:color="auto"/>
                                                                    <w:bottom w:val="none" w:sz="0" w:space="0" w:color="auto"/>
                                                                    <w:right w:val="none" w:sz="0" w:space="0" w:color="auto"/>
                                                                  </w:divBdr>
                                                                  <w:divsChild>
                                                                    <w:div w:id="1297683076">
                                                                      <w:marLeft w:val="0"/>
                                                                      <w:marRight w:val="0"/>
                                                                      <w:marTop w:val="0"/>
                                                                      <w:marBottom w:val="0"/>
                                                                      <w:divBdr>
                                                                        <w:top w:val="none" w:sz="0" w:space="0" w:color="auto"/>
                                                                        <w:left w:val="none" w:sz="0" w:space="0" w:color="auto"/>
                                                                        <w:bottom w:val="none" w:sz="0" w:space="0" w:color="auto"/>
                                                                        <w:right w:val="none" w:sz="0" w:space="0" w:color="auto"/>
                                                                      </w:divBdr>
                                                                    </w:div>
                                                                  </w:divsChild>
                                                                </w:div>
                                                                <w:div w:id="1297683021">
                                                                  <w:marLeft w:val="0"/>
                                                                  <w:marRight w:val="0"/>
                                                                  <w:marTop w:val="0"/>
                                                                  <w:marBottom w:val="0"/>
                                                                  <w:divBdr>
                                                                    <w:top w:val="none" w:sz="0" w:space="0" w:color="auto"/>
                                                                    <w:left w:val="none" w:sz="0" w:space="0" w:color="auto"/>
                                                                    <w:bottom w:val="none" w:sz="0" w:space="0" w:color="auto"/>
                                                                    <w:right w:val="none" w:sz="0" w:space="0" w:color="auto"/>
                                                                  </w:divBdr>
                                                                  <w:divsChild>
                                                                    <w:div w:id="1297683051">
                                                                      <w:marLeft w:val="0"/>
                                                                      <w:marRight w:val="0"/>
                                                                      <w:marTop w:val="0"/>
                                                                      <w:marBottom w:val="0"/>
                                                                      <w:divBdr>
                                                                        <w:top w:val="none" w:sz="0" w:space="0" w:color="auto"/>
                                                                        <w:left w:val="none" w:sz="0" w:space="0" w:color="auto"/>
                                                                        <w:bottom w:val="none" w:sz="0" w:space="0" w:color="auto"/>
                                                                        <w:right w:val="none" w:sz="0" w:space="0" w:color="auto"/>
                                                                      </w:divBdr>
                                                                    </w:div>
                                                                  </w:divsChild>
                                                                </w:div>
                                                                <w:div w:id="1297683077">
                                                                  <w:marLeft w:val="0"/>
                                                                  <w:marRight w:val="0"/>
                                                                  <w:marTop w:val="0"/>
                                                                  <w:marBottom w:val="0"/>
                                                                  <w:divBdr>
                                                                    <w:top w:val="none" w:sz="0" w:space="0" w:color="auto"/>
                                                                    <w:left w:val="none" w:sz="0" w:space="0" w:color="auto"/>
                                                                    <w:bottom w:val="none" w:sz="0" w:space="0" w:color="auto"/>
                                                                    <w:right w:val="none" w:sz="0" w:space="0" w:color="auto"/>
                                                                  </w:divBdr>
                                                                  <w:divsChild>
                                                                    <w:div w:id="12976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3098">
                                                              <w:marLeft w:val="0"/>
                                                              <w:marRight w:val="0"/>
                                                              <w:marTop w:val="0"/>
                                                              <w:marBottom w:val="0"/>
                                                              <w:divBdr>
                                                                <w:top w:val="none" w:sz="0" w:space="0" w:color="auto"/>
                                                                <w:left w:val="none" w:sz="0" w:space="0" w:color="auto"/>
                                                                <w:bottom w:val="none" w:sz="0" w:space="0" w:color="auto"/>
                                                                <w:right w:val="none" w:sz="0" w:space="0" w:color="auto"/>
                                                              </w:divBdr>
                                                              <w:divsChild>
                                                                <w:div w:id="1297683088">
                                                                  <w:marLeft w:val="0"/>
                                                                  <w:marRight w:val="0"/>
                                                                  <w:marTop w:val="0"/>
                                                                  <w:marBottom w:val="0"/>
                                                                  <w:divBdr>
                                                                    <w:top w:val="none" w:sz="0" w:space="0" w:color="auto"/>
                                                                    <w:left w:val="none" w:sz="0" w:space="0" w:color="auto"/>
                                                                    <w:bottom w:val="none" w:sz="0" w:space="0" w:color="auto"/>
                                                                    <w:right w:val="none" w:sz="0" w:space="0" w:color="auto"/>
                                                                  </w:divBdr>
                                                                  <w:divsChild>
                                                                    <w:div w:id="1297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3101">
                                                              <w:marLeft w:val="0"/>
                                                              <w:marRight w:val="0"/>
                                                              <w:marTop w:val="0"/>
                                                              <w:marBottom w:val="0"/>
                                                              <w:divBdr>
                                                                <w:top w:val="none" w:sz="0" w:space="0" w:color="auto"/>
                                                                <w:left w:val="none" w:sz="0" w:space="0" w:color="auto"/>
                                                                <w:bottom w:val="none" w:sz="0" w:space="0" w:color="auto"/>
                                                                <w:right w:val="none" w:sz="0" w:space="0" w:color="auto"/>
                                                              </w:divBdr>
                                                              <w:divsChild>
                                                                <w:div w:id="1297683111">
                                                                  <w:marLeft w:val="0"/>
                                                                  <w:marRight w:val="0"/>
                                                                  <w:marTop w:val="0"/>
                                                                  <w:marBottom w:val="0"/>
                                                                  <w:divBdr>
                                                                    <w:top w:val="none" w:sz="0" w:space="0" w:color="auto"/>
                                                                    <w:left w:val="none" w:sz="0" w:space="0" w:color="auto"/>
                                                                    <w:bottom w:val="none" w:sz="0" w:space="0" w:color="auto"/>
                                                                    <w:right w:val="none" w:sz="0" w:space="0" w:color="auto"/>
                                                                  </w:divBdr>
                                                                  <w:divsChild>
                                                                    <w:div w:id="1297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048">
                                                      <w:marLeft w:val="0"/>
                                                      <w:marRight w:val="0"/>
                                                      <w:marTop w:val="0"/>
                                                      <w:marBottom w:val="0"/>
                                                      <w:divBdr>
                                                        <w:top w:val="none" w:sz="0" w:space="0" w:color="auto"/>
                                                        <w:left w:val="none" w:sz="0" w:space="0" w:color="auto"/>
                                                        <w:bottom w:val="none" w:sz="0" w:space="0" w:color="auto"/>
                                                        <w:right w:val="none" w:sz="0" w:space="0" w:color="auto"/>
                                                      </w:divBdr>
                                                      <w:divsChild>
                                                        <w:div w:id="1297682985">
                                                          <w:marLeft w:val="0"/>
                                                          <w:marRight w:val="0"/>
                                                          <w:marTop w:val="0"/>
                                                          <w:marBottom w:val="0"/>
                                                          <w:divBdr>
                                                            <w:top w:val="none" w:sz="0" w:space="0" w:color="auto"/>
                                                            <w:left w:val="none" w:sz="0" w:space="0" w:color="auto"/>
                                                            <w:bottom w:val="none" w:sz="0" w:space="0" w:color="auto"/>
                                                            <w:right w:val="none" w:sz="0" w:space="0" w:color="auto"/>
                                                          </w:divBdr>
                                                          <w:divsChild>
                                                            <w:div w:id="1297683014">
                                                              <w:marLeft w:val="0"/>
                                                              <w:marRight w:val="0"/>
                                                              <w:marTop w:val="0"/>
                                                              <w:marBottom w:val="0"/>
                                                              <w:divBdr>
                                                                <w:top w:val="none" w:sz="0" w:space="0" w:color="auto"/>
                                                                <w:left w:val="none" w:sz="0" w:space="0" w:color="auto"/>
                                                                <w:bottom w:val="none" w:sz="0" w:space="0" w:color="auto"/>
                                                                <w:right w:val="none" w:sz="0" w:space="0" w:color="auto"/>
                                                              </w:divBdr>
                                                            </w:div>
                                                          </w:divsChild>
                                                        </w:div>
                                                        <w:div w:id="1297683089">
                                                          <w:marLeft w:val="0"/>
                                                          <w:marRight w:val="0"/>
                                                          <w:marTop w:val="0"/>
                                                          <w:marBottom w:val="0"/>
                                                          <w:divBdr>
                                                            <w:top w:val="none" w:sz="0" w:space="0" w:color="auto"/>
                                                            <w:left w:val="none" w:sz="0" w:space="0" w:color="auto"/>
                                                            <w:bottom w:val="none" w:sz="0" w:space="0" w:color="auto"/>
                                                            <w:right w:val="none" w:sz="0" w:space="0" w:color="auto"/>
                                                          </w:divBdr>
                                                          <w:divsChild>
                                                            <w:div w:id="1297683047">
                                                              <w:marLeft w:val="0"/>
                                                              <w:marRight w:val="0"/>
                                                              <w:marTop w:val="0"/>
                                                              <w:marBottom w:val="0"/>
                                                              <w:divBdr>
                                                                <w:top w:val="none" w:sz="0" w:space="0" w:color="auto"/>
                                                                <w:left w:val="none" w:sz="0" w:space="0" w:color="auto"/>
                                                                <w:bottom w:val="none" w:sz="0" w:space="0" w:color="auto"/>
                                                                <w:right w:val="none" w:sz="0" w:space="0" w:color="auto"/>
                                                              </w:divBdr>
                                                              <w:divsChild>
                                                                <w:div w:id="1297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683090">
      <w:marLeft w:val="0"/>
      <w:marRight w:val="0"/>
      <w:marTop w:val="0"/>
      <w:marBottom w:val="0"/>
      <w:divBdr>
        <w:top w:val="none" w:sz="0" w:space="0" w:color="auto"/>
        <w:left w:val="none" w:sz="0" w:space="0" w:color="auto"/>
        <w:bottom w:val="none" w:sz="0" w:space="0" w:color="auto"/>
        <w:right w:val="none" w:sz="0" w:space="0" w:color="auto"/>
      </w:divBdr>
    </w:div>
    <w:div w:id="1297683096">
      <w:marLeft w:val="0"/>
      <w:marRight w:val="0"/>
      <w:marTop w:val="0"/>
      <w:marBottom w:val="0"/>
      <w:divBdr>
        <w:top w:val="none" w:sz="0" w:space="0" w:color="auto"/>
        <w:left w:val="none" w:sz="0" w:space="0" w:color="auto"/>
        <w:bottom w:val="none" w:sz="0" w:space="0" w:color="auto"/>
        <w:right w:val="none" w:sz="0" w:space="0" w:color="auto"/>
      </w:divBdr>
    </w:div>
    <w:div w:id="1297683108">
      <w:marLeft w:val="0"/>
      <w:marRight w:val="0"/>
      <w:marTop w:val="0"/>
      <w:marBottom w:val="0"/>
      <w:divBdr>
        <w:top w:val="none" w:sz="0" w:space="0" w:color="auto"/>
        <w:left w:val="none" w:sz="0" w:space="0" w:color="auto"/>
        <w:bottom w:val="none" w:sz="0" w:space="0" w:color="auto"/>
        <w:right w:val="none" w:sz="0" w:space="0" w:color="auto"/>
      </w:divBdr>
      <w:divsChild>
        <w:div w:id="1297683000">
          <w:marLeft w:val="0"/>
          <w:marRight w:val="0"/>
          <w:marTop w:val="0"/>
          <w:marBottom w:val="0"/>
          <w:divBdr>
            <w:top w:val="none" w:sz="0" w:space="0" w:color="auto"/>
            <w:left w:val="none" w:sz="0" w:space="0" w:color="auto"/>
            <w:bottom w:val="none" w:sz="0" w:space="0" w:color="auto"/>
            <w:right w:val="none" w:sz="0" w:space="0" w:color="auto"/>
          </w:divBdr>
        </w:div>
        <w:div w:id="129768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20&amp;%20Abby\AppData\Roaming\Microsoft\Templates\Minutes%20for%20a%20formal%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a formal meeting</Template>
  <TotalTime>18</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Marshfield Community Council</vt:lpstr>
    </vt:vector>
  </TitlesOfParts>
  <Company>Microsoft Corporation</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Community Council</dc:title>
  <dc:creator>Adam &amp; Abby</dc:creator>
  <cp:lastModifiedBy>dad</cp:lastModifiedBy>
  <cp:revision>6</cp:revision>
  <cp:lastPrinted>2015-07-01T21:12:00Z</cp:lastPrinted>
  <dcterms:created xsi:type="dcterms:W3CDTF">2015-06-25T08:03:00Z</dcterms:created>
  <dcterms:modified xsi:type="dcterms:W3CDTF">2015-07-01T21:13:00Z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TC010481681033</vt:lpwstr>
  </property>
</Properties>
</file>