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071EBD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A321D0">
        <w:rPr>
          <w:b/>
          <w:sz w:val="24"/>
          <w:szCs w:val="24"/>
          <w:u w:val="single"/>
        </w:rPr>
        <w:t xml:space="preserve"> 8</w:t>
      </w:r>
      <w:r w:rsidR="00A321D0" w:rsidRPr="00A321D0">
        <w:rPr>
          <w:b/>
          <w:sz w:val="24"/>
          <w:szCs w:val="24"/>
          <w:u w:val="single"/>
          <w:vertAlign w:val="superscript"/>
        </w:rPr>
        <w:t>th</w:t>
      </w:r>
      <w:r w:rsidR="00A321D0">
        <w:rPr>
          <w:b/>
          <w:sz w:val="24"/>
          <w:szCs w:val="24"/>
          <w:u w:val="single"/>
        </w:rPr>
        <w:t xml:space="preserve"> NOVEMBER </w:t>
      </w:r>
      <w:r w:rsidR="00E800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2016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E34BF2" w:rsidRPr="000B5406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5D4DB2">
        <w:trPr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1249C3" w:rsidRPr="000B5406" w:rsidRDefault="001249C3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711F4F" w:rsidRPr="000140AC" w:rsidTr="005D4DB2">
        <w:trPr>
          <w:trHeight w:val="9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  <w:p w:rsidR="001249C3" w:rsidRPr="000B5406" w:rsidRDefault="00CC2199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B5406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5D4DB2" w:rsidRPr="000B5406" w:rsidRDefault="005D4DB2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B5406" w:rsidRDefault="001B0FF5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711F4F" w:rsidRPr="000B5406" w:rsidRDefault="001249C3" w:rsidP="00711F4F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5D4DB2" w:rsidRPr="000140AC" w:rsidTr="005D4DB2">
        <w:trPr>
          <w:trHeight w:val="6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rPr>
                <w:b/>
                <w:sz w:val="24"/>
                <w:szCs w:val="24"/>
              </w:rPr>
            </w:pPr>
          </w:p>
          <w:p w:rsidR="005D4DB2" w:rsidRPr="000B5406" w:rsidRDefault="005D4DB2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5D4DB2">
            <w:pPr>
              <w:widowControl/>
              <w:rPr>
                <w:b/>
                <w:sz w:val="24"/>
                <w:szCs w:val="24"/>
              </w:rPr>
            </w:pPr>
          </w:p>
          <w:p w:rsidR="005D4DB2" w:rsidRDefault="005D4DB2" w:rsidP="005D4DB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:rsidR="005D4DB2" w:rsidRPr="000B5406" w:rsidRDefault="005D4DB2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D4DB2" w:rsidRDefault="005D4DB2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5D4DB2" w:rsidRPr="000B5406" w:rsidRDefault="005D4DB2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72135" w:rsidRPr="000140AC" w:rsidTr="00C72135">
        <w:trPr>
          <w:trHeight w:val="6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5D4DB2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5D4DB2" w:rsidP="00594A6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review the rental charges for allotment tenants.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5D4DB2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2199">
              <w:rPr>
                <w:b/>
                <w:sz w:val="24"/>
                <w:szCs w:val="24"/>
              </w:rPr>
              <w:t>5</w:t>
            </w:r>
          </w:p>
        </w:tc>
      </w:tr>
      <w:tr w:rsidR="00955FE6" w:rsidRPr="000140AC" w:rsidTr="005D4DB2">
        <w:trPr>
          <w:trHeight w:val="413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5D4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711F4F" w:rsidRPr="000B5406" w:rsidRDefault="00497804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To confirm the minutes of the</w:t>
            </w:r>
            <w:r w:rsidR="001249C3" w:rsidRPr="000B5406"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Coun</w:t>
            </w:r>
            <w:r w:rsidR="00E51729" w:rsidRPr="000B5406">
              <w:rPr>
                <w:b/>
                <w:sz w:val="24"/>
                <w:szCs w:val="24"/>
              </w:rPr>
              <w:t xml:space="preserve">cil Meeting </w:t>
            </w:r>
            <w:r w:rsidR="005D4DB2">
              <w:rPr>
                <w:b/>
                <w:sz w:val="24"/>
                <w:szCs w:val="24"/>
              </w:rPr>
              <w:t>held on 11</w:t>
            </w:r>
            <w:r w:rsidR="005D4DB2" w:rsidRPr="005D4DB2">
              <w:rPr>
                <w:b/>
                <w:sz w:val="24"/>
                <w:szCs w:val="24"/>
                <w:vertAlign w:val="superscript"/>
              </w:rPr>
              <w:t>th</w:t>
            </w:r>
            <w:r w:rsidR="005D4DB2">
              <w:rPr>
                <w:b/>
                <w:sz w:val="24"/>
                <w:szCs w:val="24"/>
              </w:rPr>
              <w:t xml:space="preserve"> October 2016</w:t>
            </w:r>
            <w:r w:rsidR="00741958" w:rsidRPr="000B5406">
              <w:rPr>
                <w:b/>
                <w:sz w:val="24"/>
                <w:szCs w:val="24"/>
              </w:rPr>
              <w:t xml:space="preserve"> (attached).</w:t>
            </w:r>
          </w:p>
          <w:p w:rsidR="000140AC" w:rsidRPr="000B5406" w:rsidRDefault="000140AC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A71F78" w:rsidP="005D4DB2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E1A" w:rsidRPr="000140AC" w:rsidTr="00DF5886">
        <w:trPr>
          <w:trHeight w:val="882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 w:rsidR="005D4DB2">
              <w:rPr>
                <w:b/>
                <w:sz w:val="24"/>
                <w:szCs w:val="24"/>
              </w:rPr>
              <w:t xml:space="preserve">eview of actions arising from </w:t>
            </w:r>
            <w:r w:rsidR="00951887">
              <w:rPr>
                <w:b/>
                <w:sz w:val="24"/>
                <w:szCs w:val="24"/>
              </w:rPr>
              <w:t>Council M</w:t>
            </w:r>
            <w:bookmarkStart w:id="0" w:name="_GoBack"/>
            <w:bookmarkEnd w:id="0"/>
            <w:r w:rsidR="00E80016" w:rsidRPr="000B5406">
              <w:rPr>
                <w:b/>
                <w:sz w:val="24"/>
                <w:szCs w:val="24"/>
              </w:rPr>
              <w:t>eeting</w:t>
            </w:r>
            <w:r w:rsidR="006421A7">
              <w:rPr>
                <w:b/>
                <w:sz w:val="24"/>
                <w:szCs w:val="24"/>
              </w:rPr>
              <w:t xml:space="preserve"> held on 11</w:t>
            </w:r>
            <w:r w:rsidR="006421A7" w:rsidRPr="006421A7">
              <w:rPr>
                <w:b/>
                <w:sz w:val="24"/>
                <w:szCs w:val="24"/>
                <w:vertAlign w:val="superscript"/>
              </w:rPr>
              <w:t>th</w:t>
            </w:r>
            <w:r w:rsidR="006421A7">
              <w:rPr>
                <w:b/>
                <w:sz w:val="24"/>
                <w:szCs w:val="24"/>
              </w:rPr>
              <w:t xml:space="preserve"> October</w:t>
            </w:r>
            <w:r w:rsidR="00594A61">
              <w:rPr>
                <w:b/>
                <w:sz w:val="24"/>
                <w:szCs w:val="24"/>
              </w:rPr>
              <w:t xml:space="preserve"> </w:t>
            </w:r>
            <w:r w:rsidRPr="000B5406">
              <w:rPr>
                <w:b/>
                <w:sz w:val="24"/>
                <w:szCs w:val="24"/>
              </w:rPr>
              <w:t>2016</w:t>
            </w:r>
            <w:r w:rsidR="009673C6" w:rsidRPr="000B5406">
              <w:rPr>
                <w:b/>
                <w:sz w:val="24"/>
                <w:szCs w:val="24"/>
              </w:rPr>
              <w:t>.</w:t>
            </w:r>
          </w:p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F5886" w:rsidRPr="000140AC" w:rsidTr="008022F0">
        <w:trPr>
          <w:trHeight w:val="9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  <w:p w:rsidR="00A71F78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DF5886">
            <w:pPr>
              <w:rPr>
                <w:b/>
                <w:sz w:val="24"/>
                <w:szCs w:val="24"/>
              </w:rPr>
            </w:pPr>
          </w:p>
          <w:p w:rsidR="00DF5886" w:rsidRPr="000B5406" w:rsidRDefault="003366C0" w:rsidP="00DF5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review the Council’s position regarding the M4 schemes and its membership of CALM.</w:t>
            </w:r>
          </w:p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  <w:p w:rsidR="00DF5886" w:rsidRPr="000B5406" w:rsidRDefault="00A71F78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</w:t>
            </w:r>
            <w:r w:rsidR="00DF5886"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FD2954" w:rsidRPr="000140AC" w:rsidTr="009620D5">
        <w:trPr>
          <w:trHeight w:val="6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D2954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0B5406" w:rsidRPr="000B5406" w:rsidRDefault="00970D4B" w:rsidP="00594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6421A7">
              <w:rPr>
                <w:b/>
                <w:sz w:val="24"/>
                <w:szCs w:val="24"/>
              </w:rPr>
              <w:t xml:space="preserve">a recommendation from the </w:t>
            </w:r>
            <w:r w:rsidR="00594A61">
              <w:rPr>
                <w:b/>
                <w:sz w:val="24"/>
                <w:szCs w:val="24"/>
              </w:rPr>
              <w:t>Leisure Facilities</w:t>
            </w:r>
            <w:r w:rsidR="001C5661">
              <w:rPr>
                <w:b/>
                <w:sz w:val="24"/>
                <w:szCs w:val="24"/>
              </w:rPr>
              <w:t xml:space="preserve"> Working Group on the </w:t>
            </w:r>
            <w:r w:rsidR="006421A7">
              <w:rPr>
                <w:b/>
                <w:sz w:val="24"/>
                <w:szCs w:val="24"/>
              </w:rPr>
              <w:t xml:space="preserve">preferred contractor to </w:t>
            </w:r>
            <w:r w:rsidR="00594A61">
              <w:rPr>
                <w:b/>
                <w:sz w:val="24"/>
                <w:szCs w:val="24"/>
              </w:rPr>
              <w:t>install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94A61">
              <w:rPr>
                <w:b/>
                <w:sz w:val="24"/>
                <w:szCs w:val="24"/>
              </w:rPr>
              <w:t>a multi-use games area on land behind Marshfield Village Hall</w:t>
            </w:r>
            <w:r w:rsidR="006C38B0">
              <w:rPr>
                <w:b/>
                <w:sz w:val="24"/>
                <w:szCs w:val="24"/>
              </w:rPr>
              <w:t xml:space="preserve"> and to agree to award the contract.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D2954" w:rsidRPr="000B5406" w:rsidRDefault="00891574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694E1A" w:rsidRPr="000140AC" w:rsidTr="00C72135">
        <w:trPr>
          <w:trHeight w:val="503"/>
        </w:trPr>
        <w:tc>
          <w:tcPr>
            <w:tcW w:w="570" w:type="dxa"/>
            <w:tcBorders>
              <w:bottom w:val="single" w:sz="4" w:space="0" w:color="auto"/>
            </w:tcBorders>
          </w:tcPr>
          <w:p w:rsidR="00C72135" w:rsidRDefault="00C72135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5A7022" w:rsidRPr="005A7022" w:rsidRDefault="005A7022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D35DC0" w:rsidRPr="000459FA" w:rsidRDefault="00D35DC0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 xml:space="preserve">To </w:t>
            </w:r>
            <w:r w:rsidR="003366C0">
              <w:rPr>
                <w:b/>
                <w:sz w:val="24"/>
                <w:szCs w:val="24"/>
              </w:rPr>
              <w:t xml:space="preserve">consider a request for a donation towards </w:t>
            </w:r>
            <w:r w:rsidR="00770126">
              <w:rPr>
                <w:b/>
                <w:sz w:val="24"/>
                <w:szCs w:val="24"/>
              </w:rPr>
              <w:t>installing bee hives at Church Lane allotment site.</w:t>
            </w:r>
          </w:p>
          <w:p w:rsidR="001C5661" w:rsidRPr="000459FA" w:rsidRDefault="001C5661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To consider</w:t>
            </w:r>
            <w:r w:rsidR="00770126">
              <w:rPr>
                <w:b/>
                <w:sz w:val="24"/>
                <w:szCs w:val="24"/>
              </w:rPr>
              <w:t xml:space="preserve"> a request for a donation to the Poppy Appeal.</w:t>
            </w:r>
          </w:p>
          <w:p w:rsidR="00770126" w:rsidRDefault="00770126" w:rsidP="00770126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request for a donation to the Llangollen International Music Eisteddfod.</w:t>
            </w:r>
          </w:p>
          <w:p w:rsidR="00E74AD7" w:rsidRDefault="005A7022" w:rsidP="00770126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770126">
              <w:rPr>
                <w:b/>
                <w:sz w:val="24"/>
                <w:szCs w:val="24"/>
              </w:rPr>
              <w:t>Other financial matters.</w:t>
            </w:r>
          </w:p>
          <w:p w:rsidR="00CC2199" w:rsidRPr="00770126" w:rsidRDefault="00CC2199" w:rsidP="00CC2199">
            <w:pPr>
              <w:pStyle w:val="ListParagraph"/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</w:t>
            </w:r>
            <w:r w:rsidR="005A7022">
              <w:rPr>
                <w:b/>
                <w:sz w:val="24"/>
                <w:szCs w:val="24"/>
              </w:rPr>
              <w:t xml:space="preserve">  </w:t>
            </w:r>
            <w:r w:rsidR="00770126">
              <w:rPr>
                <w:b/>
                <w:sz w:val="24"/>
                <w:szCs w:val="24"/>
              </w:rPr>
              <w:t>15</w:t>
            </w:r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5574" w:rsidRPr="000140AC" w:rsidTr="00EB7068">
        <w:trPr>
          <w:trHeight w:val="1907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B5406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8C5574" w:rsidRPr="00891574" w:rsidRDefault="008C5574" w:rsidP="006C38B0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891574">
              <w:rPr>
                <w:b/>
                <w:i/>
                <w:sz w:val="24"/>
                <w:szCs w:val="24"/>
              </w:rPr>
              <w:t>Planning Matters</w:t>
            </w:r>
            <w:r w:rsidR="00973776" w:rsidRPr="00891574">
              <w:rPr>
                <w:b/>
                <w:i/>
                <w:sz w:val="24"/>
                <w:szCs w:val="24"/>
              </w:rPr>
              <w:t>:</w:t>
            </w:r>
          </w:p>
          <w:p w:rsidR="006C38B0" w:rsidRDefault="006C38B0" w:rsidP="006C38B0">
            <w:pPr>
              <w:pStyle w:val="BodyText3"/>
              <w:jc w:val="both"/>
              <w:rPr>
                <w:b/>
                <w:i w:val="0"/>
              </w:rPr>
            </w:pPr>
          </w:p>
          <w:p w:rsidR="00E74AD7" w:rsidRDefault="006C38B0" w:rsidP="006C38B0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a) </w:t>
            </w:r>
            <w:r w:rsidR="00E74AD7" w:rsidRPr="00E74AD7">
              <w:rPr>
                <w:b/>
                <w:i w:val="0"/>
              </w:rPr>
              <w:t xml:space="preserve">To confirm that Marshfield Community Council does not wish to make any </w:t>
            </w:r>
            <w:r>
              <w:rPr>
                <w:b/>
                <w:i w:val="0"/>
              </w:rPr>
              <w:t xml:space="preserve">                                                           </w:t>
            </w:r>
            <w:r w:rsidR="00E74AD7" w:rsidRPr="00E74AD7">
              <w:rPr>
                <w:b/>
                <w:i w:val="0"/>
              </w:rPr>
              <w:t>observations in respect of the following</w:t>
            </w:r>
            <w:r>
              <w:rPr>
                <w:b/>
                <w:i w:val="0"/>
              </w:rPr>
              <w:t xml:space="preserve"> two</w:t>
            </w:r>
            <w:r w:rsidR="00E74AD7" w:rsidRPr="00E74AD7">
              <w:rPr>
                <w:b/>
                <w:i w:val="0"/>
              </w:rPr>
              <w:t xml:space="preserve"> planning application</w:t>
            </w:r>
            <w:r w:rsidR="00DE0DEB">
              <w:rPr>
                <w:b/>
                <w:i w:val="0"/>
              </w:rPr>
              <w:t>s</w:t>
            </w:r>
            <w:r w:rsidR="00E74AD7" w:rsidRPr="00E74AD7">
              <w:rPr>
                <w:b/>
                <w:i w:val="0"/>
              </w:rPr>
              <w:t>:</w:t>
            </w:r>
          </w:p>
          <w:p w:rsidR="00DE0DEB" w:rsidRPr="00E74AD7" w:rsidRDefault="00DE0DEB" w:rsidP="006C38B0">
            <w:pPr>
              <w:pStyle w:val="BodyText3"/>
              <w:ind w:left="720"/>
              <w:jc w:val="both"/>
              <w:rPr>
                <w:b/>
                <w:i w:val="0"/>
              </w:rPr>
            </w:pPr>
          </w:p>
          <w:p w:rsidR="00E74AD7" w:rsidRPr="000459FA" w:rsidRDefault="00841BC9" w:rsidP="006C38B0">
            <w:pPr>
              <w:pStyle w:val="ListParagraph"/>
              <w:shd w:val="clear" w:color="auto" w:fill="FFFFFF"/>
              <w:jc w:val="both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MCC825 - Conex 16/1036</w:t>
            </w:r>
          </w:p>
          <w:p w:rsidR="00E74AD7" w:rsidRPr="000459FA" w:rsidRDefault="00E74AD7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</w:t>
            </w:r>
            <w:r w:rsidR="00841BC9">
              <w:rPr>
                <w:bCs/>
                <w:color w:val="222222"/>
                <w:sz w:val="24"/>
              </w:rPr>
              <w:t>: Proposed three bedroom dwelling.</w:t>
            </w:r>
          </w:p>
          <w:p w:rsidR="00E80016" w:rsidRPr="000459FA" w:rsidRDefault="00841BC9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 xml:space="preserve">Site: </w:t>
            </w:r>
            <w:r w:rsidRPr="00841BC9">
              <w:rPr>
                <w:bCs/>
                <w:color w:val="222222"/>
                <w:sz w:val="24"/>
              </w:rPr>
              <w:t>Land to north east of The Barn, Mill Lane, Castleton</w:t>
            </w:r>
          </w:p>
          <w:p w:rsidR="005A7022" w:rsidRDefault="005A7022" w:rsidP="006C38B0">
            <w:pPr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</w:p>
          <w:p w:rsidR="000459FA" w:rsidRPr="000459FA" w:rsidRDefault="00841BC9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MCC826– Conex 16/1029</w:t>
            </w:r>
          </w:p>
          <w:p w:rsidR="005A7022" w:rsidRPr="000459FA" w:rsidRDefault="005A7022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Proposal:</w:t>
            </w:r>
            <w:r w:rsidR="00841BC9">
              <w:rPr>
                <w:bCs/>
                <w:color w:val="222222"/>
                <w:sz w:val="24"/>
              </w:rPr>
              <w:t xml:space="preserve"> Extension of professional’s shop the house golf simulator and coffee station.</w:t>
            </w:r>
          </w:p>
          <w:p w:rsidR="006C38B0" w:rsidRDefault="000459FA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Site:</w:t>
            </w:r>
            <w:r w:rsidR="00DE0DEB">
              <w:rPr>
                <w:bCs/>
                <w:color w:val="222222"/>
                <w:sz w:val="24"/>
              </w:rPr>
              <w:t xml:space="preserve"> St Mellon</w:t>
            </w:r>
            <w:r w:rsidR="00841BC9">
              <w:rPr>
                <w:bCs/>
                <w:color w:val="222222"/>
                <w:sz w:val="24"/>
              </w:rPr>
              <w:t>s Golf Club, Newport Road, Castleton, CF3 2XS</w:t>
            </w:r>
          </w:p>
          <w:p w:rsidR="006C38B0" w:rsidRDefault="006C38B0" w:rsidP="006C38B0">
            <w:pPr>
              <w:pStyle w:val="ListParagraph"/>
              <w:shd w:val="clear" w:color="auto" w:fill="FFFFFF"/>
              <w:jc w:val="both"/>
              <w:rPr>
                <w:b/>
                <w:i/>
              </w:rPr>
            </w:pPr>
          </w:p>
          <w:p w:rsidR="00DE0DEB" w:rsidRPr="006C38B0" w:rsidRDefault="006C38B0" w:rsidP="006C38B0">
            <w:pPr>
              <w:shd w:val="clear" w:color="auto" w:fill="FFFFFF"/>
              <w:jc w:val="both"/>
              <w:rPr>
                <w:bCs/>
                <w:color w:val="222222"/>
                <w:sz w:val="24"/>
                <w:szCs w:val="24"/>
              </w:rPr>
            </w:pPr>
            <w:r w:rsidRPr="006C38B0">
              <w:rPr>
                <w:b/>
                <w:sz w:val="24"/>
                <w:szCs w:val="24"/>
              </w:rPr>
              <w:t>b) To consider a response to Newport City Council to the following planning applications:</w:t>
            </w:r>
          </w:p>
          <w:p w:rsidR="00DE0DEB" w:rsidRPr="000459FA" w:rsidRDefault="00DE0DEB" w:rsidP="006C38B0">
            <w:pPr>
              <w:pStyle w:val="ListParagraph"/>
              <w:shd w:val="clear" w:color="auto" w:fill="FFFFFF"/>
              <w:jc w:val="both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MCC827 - Conex 16/1041</w:t>
            </w:r>
          </w:p>
          <w:p w:rsidR="00DE0DEB" w:rsidRPr="000459FA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</w:t>
            </w:r>
            <w:r>
              <w:rPr>
                <w:bCs/>
                <w:color w:val="222222"/>
                <w:sz w:val="24"/>
              </w:rPr>
              <w:t>: Proposed single storey extension to rear     and single storey porch extension to front.</w:t>
            </w:r>
          </w:p>
          <w:p w:rsidR="00DE0DEB" w:rsidRPr="000459FA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 xml:space="preserve">Site: </w:t>
            </w:r>
            <w:r w:rsidRPr="00DE0DEB">
              <w:rPr>
                <w:bCs/>
                <w:color w:val="222222"/>
                <w:sz w:val="24"/>
              </w:rPr>
              <w:t>93 The Meadows, Marshfield, CF3 2DY</w:t>
            </w:r>
            <w:r>
              <w:rPr>
                <w:bCs/>
                <w:color w:val="222222"/>
                <w:sz w:val="24"/>
              </w:rPr>
              <w:t>.</w:t>
            </w:r>
          </w:p>
          <w:p w:rsidR="00DE0DEB" w:rsidRPr="00DE0DEB" w:rsidRDefault="00DE0DEB" w:rsidP="006C38B0">
            <w:pPr>
              <w:shd w:val="clear" w:color="auto" w:fill="FFFFFF"/>
              <w:jc w:val="both"/>
              <w:rPr>
                <w:b/>
                <w:bCs/>
                <w:color w:val="222222"/>
                <w:sz w:val="24"/>
              </w:rPr>
            </w:pPr>
          </w:p>
          <w:p w:rsidR="00DE0DEB" w:rsidRPr="000459FA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MCC828– Conex 16/1055</w:t>
            </w:r>
          </w:p>
          <w:p w:rsidR="00DE0DEB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Proposal:</w:t>
            </w:r>
            <w:r>
              <w:rPr>
                <w:bCs/>
                <w:color w:val="222222"/>
                <w:sz w:val="24"/>
              </w:rPr>
              <w:t xml:space="preserve"> </w:t>
            </w:r>
            <w:r w:rsidR="006C38B0">
              <w:rPr>
                <w:bCs/>
                <w:color w:val="222222"/>
                <w:sz w:val="24"/>
              </w:rPr>
              <w:t>Demolition of existing property and associated outbuildings and    construction of 4 No. detached dwellings.</w:t>
            </w:r>
          </w:p>
          <w:p w:rsidR="00DE0DEB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Site:</w:t>
            </w:r>
            <w:r>
              <w:rPr>
                <w:bCs/>
                <w:color w:val="222222"/>
                <w:sz w:val="24"/>
              </w:rPr>
              <w:t xml:space="preserve"> </w:t>
            </w:r>
            <w:r w:rsidR="006C38B0">
              <w:rPr>
                <w:bCs/>
                <w:color w:val="222222"/>
                <w:sz w:val="24"/>
              </w:rPr>
              <w:t>21 St Mellons Road, Marshfield, CF3 2TX</w:t>
            </w:r>
          </w:p>
          <w:p w:rsidR="00DE0DEB" w:rsidRDefault="00DE0DEB" w:rsidP="006C38B0">
            <w:pPr>
              <w:pStyle w:val="ListParagraph"/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</w:p>
          <w:p w:rsidR="008C5574" w:rsidRPr="006C38B0" w:rsidRDefault="006C38B0" w:rsidP="006C38B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C38B0">
              <w:rPr>
                <w:b/>
                <w:bCs/>
                <w:color w:val="222222"/>
                <w:sz w:val="24"/>
              </w:rPr>
              <w:t xml:space="preserve">   c) </w:t>
            </w:r>
            <w:r w:rsidR="00E62913" w:rsidRPr="006C38B0">
              <w:rPr>
                <w:b/>
                <w:sz w:val="24"/>
                <w:szCs w:val="24"/>
              </w:rPr>
              <w:t>Other planning matters.</w:t>
            </w:r>
          </w:p>
          <w:p w:rsidR="00DE0DEB" w:rsidRPr="00DE0DEB" w:rsidRDefault="00DE0DEB" w:rsidP="006C38B0">
            <w:pPr>
              <w:shd w:val="clear" w:color="auto" w:fill="FFFFFF"/>
              <w:jc w:val="both"/>
              <w:rPr>
                <w:bCs/>
                <w:color w:val="22222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5574" w:rsidRPr="000B5406" w:rsidRDefault="008C5574" w:rsidP="00694E1A">
            <w:pPr>
              <w:rPr>
                <w:b/>
                <w:sz w:val="24"/>
                <w:szCs w:val="24"/>
              </w:rPr>
            </w:pPr>
          </w:p>
          <w:p w:rsidR="00A71F78" w:rsidRPr="000B5406" w:rsidRDefault="00A71F78" w:rsidP="00694E1A">
            <w:pPr>
              <w:rPr>
                <w:b/>
                <w:sz w:val="24"/>
                <w:szCs w:val="24"/>
              </w:rPr>
            </w:pPr>
          </w:p>
          <w:p w:rsidR="005D4630" w:rsidRDefault="005D4630" w:rsidP="00694E1A">
            <w:pPr>
              <w:rPr>
                <w:b/>
                <w:sz w:val="24"/>
                <w:szCs w:val="24"/>
              </w:rPr>
            </w:pPr>
          </w:p>
          <w:p w:rsidR="00E62913" w:rsidRPr="000B5406" w:rsidRDefault="000459F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910F93">
        <w:trPr>
          <w:trHeight w:val="485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5D4D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E62913" w:rsidRPr="00EB7068" w:rsidRDefault="00A71F78" w:rsidP="00A71F78">
            <w:pPr>
              <w:rPr>
                <w:b/>
                <w:sz w:val="24"/>
                <w:szCs w:val="24"/>
              </w:rPr>
            </w:pPr>
            <w:r w:rsidRPr="00EB7068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EB70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94E1A" w:rsidRPr="000B5406" w:rsidRDefault="00C7213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8022F0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5D4DB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Any other business.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F60B1" w:rsidRPr="000B5406" w:rsidRDefault="006F60B1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D3E39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6F60B1" w:rsidRPr="000B5406">
              <w:rPr>
                <w:b/>
                <w:sz w:val="24"/>
                <w:szCs w:val="24"/>
              </w:rPr>
              <w:t>Council mee</w:t>
            </w:r>
            <w:r w:rsidRPr="000B5406">
              <w:rPr>
                <w:b/>
                <w:sz w:val="24"/>
                <w:szCs w:val="24"/>
              </w:rPr>
              <w:t>ting is</w:t>
            </w:r>
            <w:r w:rsidR="00770126">
              <w:rPr>
                <w:b/>
                <w:sz w:val="24"/>
                <w:szCs w:val="24"/>
              </w:rPr>
              <w:t xml:space="preserve"> scheduled for Tuesday 13</w:t>
            </w:r>
            <w:r w:rsidR="00770126" w:rsidRPr="00770126">
              <w:rPr>
                <w:b/>
                <w:sz w:val="24"/>
                <w:szCs w:val="24"/>
                <w:vertAlign w:val="superscript"/>
              </w:rPr>
              <w:t>th</w:t>
            </w:r>
            <w:r w:rsidR="00770126">
              <w:rPr>
                <w:b/>
                <w:sz w:val="24"/>
                <w:szCs w:val="24"/>
              </w:rPr>
              <w:t xml:space="preserve"> December </w:t>
            </w:r>
            <w:r w:rsidR="00106E7A">
              <w:rPr>
                <w:b/>
                <w:sz w:val="24"/>
                <w:szCs w:val="24"/>
              </w:rPr>
              <w:t>2016.</w:t>
            </w:r>
          </w:p>
          <w:p w:rsidR="00812055" w:rsidRPr="000B5406" w:rsidRDefault="00812055" w:rsidP="00694E1A">
            <w:pPr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BD" w:rsidRDefault="00071EBD">
      <w:r>
        <w:separator/>
      </w:r>
    </w:p>
  </w:endnote>
  <w:endnote w:type="continuationSeparator" w:id="0">
    <w:p w:rsidR="00071EBD" w:rsidRDefault="0007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ED3E39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13</w:t>
    </w:r>
    <w:r w:rsidRPr="00ED3E39">
      <w:rPr>
        <w:rFonts w:ascii="Cambria" w:eastAsia="Cambria" w:hAnsi="Cambria" w:cs="Cambria"/>
        <w:vertAlign w:val="superscript"/>
      </w:rPr>
      <w:t>th</w:t>
    </w:r>
    <w:r>
      <w:rPr>
        <w:rFonts w:ascii="Cambria" w:eastAsia="Cambria" w:hAnsi="Cambria" w:cs="Cambria"/>
      </w:rPr>
      <w:t xml:space="preserve"> September</w:t>
    </w:r>
    <w:r w:rsidR="00C61164">
      <w:rPr>
        <w:rFonts w:ascii="Cambria" w:eastAsia="Cambria" w:hAnsi="Cambria" w:cs="Cambria"/>
      </w:rPr>
      <w:t xml:space="preserve"> 2016</w:t>
    </w:r>
    <w:r w:rsidR="00741958">
      <w:rPr>
        <w:rFonts w:ascii="Cambria" w:eastAsia="Cambria" w:hAnsi="Cambria" w:cs="Cambria"/>
      </w:rPr>
      <w:tab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BD" w:rsidRDefault="00071EBD">
      <w:r>
        <w:separator/>
      </w:r>
    </w:p>
  </w:footnote>
  <w:footnote w:type="continuationSeparator" w:id="0">
    <w:p w:rsidR="00071EBD" w:rsidRDefault="0007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459FA"/>
    <w:rsid w:val="00071EBD"/>
    <w:rsid w:val="000755BD"/>
    <w:rsid w:val="000A26D9"/>
    <w:rsid w:val="000B5406"/>
    <w:rsid w:val="00106E7A"/>
    <w:rsid w:val="001125CB"/>
    <w:rsid w:val="001157A7"/>
    <w:rsid w:val="00122C80"/>
    <w:rsid w:val="001249C3"/>
    <w:rsid w:val="001B0FF5"/>
    <w:rsid w:val="001C5661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F710C"/>
    <w:rsid w:val="00320CE8"/>
    <w:rsid w:val="0032577E"/>
    <w:rsid w:val="003366C0"/>
    <w:rsid w:val="003558B0"/>
    <w:rsid w:val="00383A52"/>
    <w:rsid w:val="003C500D"/>
    <w:rsid w:val="003F41A6"/>
    <w:rsid w:val="0045322B"/>
    <w:rsid w:val="00497804"/>
    <w:rsid w:val="004A61D2"/>
    <w:rsid w:val="00520CCF"/>
    <w:rsid w:val="00536066"/>
    <w:rsid w:val="00541ECF"/>
    <w:rsid w:val="00545799"/>
    <w:rsid w:val="00594A61"/>
    <w:rsid w:val="005958AF"/>
    <w:rsid w:val="005A7022"/>
    <w:rsid w:val="005D4630"/>
    <w:rsid w:val="005D4DB2"/>
    <w:rsid w:val="005E41D3"/>
    <w:rsid w:val="006421A7"/>
    <w:rsid w:val="00672257"/>
    <w:rsid w:val="00694E1A"/>
    <w:rsid w:val="006A2A28"/>
    <w:rsid w:val="006B18A9"/>
    <w:rsid w:val="006B5F5F"/>
    <w:rsid w:val="006C38B0"/>
    <w:rsid w:val="006D014E"/>
    <w:rsid w:val="006F57EA"/>
    <w:rsid w:val="006F60B1"/>
    <w:rsid w:val="00711F4F"/>
    <w:rsid w:val="007325DE"/>
    <w:rsid w:val="00741958"/>
    <w:rsid w:val="00742AEF"/>
    <w:rsid w:val="00770126"/>
    <w:rsid w:val="00791504"/>
    <w:rsid w:val="007960D4"/>
    <w:rsid w:val="007A4D0D"/>
    <w:rsid w:val="007D03A1"/>
    <w:rsid w:val="008022F0"/>
    <w:rsid w:val="00812055"/>
    <w:rsid w:val="008251CA"/>
    <w:rsid w:val="00834AAB"/>
    <w:rsid w:val="00841BC9"/>
    <w:rsid w:val="00862C1F"/>
    <w:rsid w:val="00891574"/>
    <w:rsid w:val="008C5574"/>
    <w:rsid w:val="00910F93"/>
    <w:rsid w:val="00935B73"/>
    <w:rsid w:val="00951887"/>
    <w:rsid w:val="00955FE6"/>
    <w:rsid w:val="009620D5"/>
    <w:rsid w:val="009673C6"/>
    <w:rsid w:val="00970D4B"/>
    <w:rsid w:val="00973776"/>
    <w:rsid w:val="009C1503"/>
    <w:rsid w:val="009E0428"/>
    <w:rsid w:val="009E171E"/>
    <w:rsid w:val="00A16194"/>
    <w:rsid w:val="00A21BC4"/>
    <w:rsid w:val="00A3055E"/>
    <w:rsid w:val="00A321D0"/>
    <w:rsid w:val="00A4551D"/>
    <w:rsid w:val="00A56583"/>
    <w:rsid w:val="00A60549"/>
    <w:rsid w:val="00A71F78"/>
    <w:rsid w:val="00B6074F"/>
    <w:rsid w:val="00B863FA"/>
    <w:rsid w:val="00C61164"/>
    <w:rsid w:val="00C72135"/>
    <w:rsid w:val="00C81B46"/>
    <w:rsid w:val="00C85C28"/>
    <w:rsid w:val="00CC2199"/>
    <w:rsid w:val="00D10EC2"/>
    <w:rsid w:val="00D35DC0"/>
    <w:rsid w:val="00D95E0D"/>
    <w:rsid w:val="00DC5229"/>
    <w:rsid w:val="00DE0DEB"/>
    <w:rsid w:val="00DF5886"/>
    <w:rsid w:val="00DF593B"/>
    <w:rsid w:val="00E041BC"/>
    <w:rsid w:val="00E13A14"/>
    <w:rsid w:val="00E34BF2"/>
    <w:rsid w:val="00E43C49"/>
    <w:rsid w:val="00E51729"/>
    <w:rsid w:val="00E62913"/>
    <w:rsid w:val="00E74AD7"/>
    <w:rsid w:val="00E80016"/>
    <w:rsid w:val="00E84C64"/>
    <w:rsid w:val="00E85E95"/>
    <w:rsid w:val="00EB20B0"/>
    <w:rsid w:val="00EB7068"/>
    <w:rsid w:val="00ED3E39"/>
    <w:rsid w:val="00F45C31"/>
    <w:rsid w:val="00F9449E"/>
    <w:rsid w:val="00FA7757"/>
    <w:rsid w:val="00FC2BB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E0AF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10</cp:revision>
  <dcterms:created xsi:type="dcterms:W3CDTF">2016-10-27T05:38:00Z</dcterms:created>
  <dcterms:modified xsi:type="dcterms:W3CDTF">2016-10-31T22:00:00Z</dcterms:modified>
</cp:coreProperties>
</file>