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7944FCF" w14:textId="176146DB" w:rsidR="00DA48B1" w:rsidRPr="00E92B91" w:rsidRDefault="000371E8" w:rsidP="00E92B91">
      <w:pPr>
        <w:widowControl w:val="0"/>
        <w:spacing w:after="0"/>
        <w:ind w:left="1440" w:hanging="1440"/>
      </w:pPr>
      <w:r>
        <w:t xml:space="preserve">                                  </w:t>
      </w:r>
    </w:p>
    <w:tbl>
      <w:tblPr>
        <w:tblStyle w:val="a"/>
        <w:tblW w:w="110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0"/>
        <w:gridCol w:w="990"/>
      </w:tblGrid>
      <w:tr w:rsidR="006D21CC" w:rsidRPr="00015448" w14:paraId="0F3C5875" w14:textId="77777777" w:rsidTr="00791E79">
        <w:trPr>
          <w:trHeight w:val="12309"/>
        </w:trPr>
        <w:tc>
          <w:tcPr>
            <w:tcW w:w="10080" w:type="dxa"/>
          </w:tcPr>
          <w:p w14:paraId="1FC6A333" w14:textId="77777777" w:rsidR="006D21CC" w:rsidRPr="00015448" w:rsidRDefault="006D21CC" w:rsidP="006A36E1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F9DB1" w14:textId="77777777" w:rsidR="006D21CC" w:rsidRPr="00015448" w:rsidRDefault="00CB62D1" w:rsidP="006A36E1">
            <w:pPr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4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MARSHFIELD COMMUNITY COUNCIL</w:t>
            </w:r>
          </w:p>
          <w:p w14:paraId="2F0151B0" w14:textId="77777777" w:rsidR="006D21CC" w:rsidRPr="00015448" w:rsidRDefault="006D21CC" w:rsidP="006A36E1">
            <w:pPr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7A43A" w14:textId="2331431D" w:rsidR="006D21CC" w:rsidRPr="00015448" w:rsidRDefault="00CB62D1" w:rsidP="006A36E1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015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Minutes of the </w:t>
            </w:r>
            <w:r w:rsidR="00FB3EA9" w:rsidRPr="00015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Monthly </w:t>
            </w:r>
            <w:r w:rsidRPr="00015448">
              <w:rPr>
                <w:rFonts w:ascii="Times New Roman" w:eastAsia="Times New Roman" w:hAnsi="Times New Roman" w:cs="Times New Roman"/>
                <w:sz w:val="24"/>
                <w:szCs w:val="24"/>
              </w:rPr>
              <w:t>Council meetin</w:t>
            </w:r>
            <w:r w:rsidR="00494AE5" w:rsidRPr="00015448">
              <w:rPr>
                <w:rFonts w:ascii="Times New Roman" w:eastAsia="Times New Roman" w:hAnsi="Times New Roman" w:cs="Times New Roman"/>
                <w:sz w:val="24"/>
                <w:szCs w:val="24"/>
              </w:rPr>
              <w:t>g held on</w:t>
            </w:r>
            <w:r w:rsidR="005F38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39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371E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371E8" w:rsidRPr="000371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037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06B2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2019</w:t>
            </w:r>
            <w:r w:rsidR="009605F6" w:rsidRPr="00015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5448">
              <w:rPr>
                <w:rFonts w:ascii="Times New Roman" w:eastAsia="Times New Roman" w:hAnsi="Times New Roman" w:cs="Times New Roman"/>
                <w:sz w:val="24"/>
                <w:szCs w:val="24"/>
              </w:rPr>
              <w:t>at Marshfield Village Hall, Wellfield Roa</w:t>
            </w:r>
            <w:r w:rsidR="0069794D" w:rsidRPr="00015448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C93049" w:rsidRPr="0001544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E6E53" w:rsidRPr="00015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Marshfield, commencing at </w:t>
            </w:r>
            <w:r w:rsidR="00DD4F90">
              <w:rPr>
                <w:rFonts w:ascii="Times New Roman" w:eastAsia="Times New Roman" w:hAnsi="Times New Roman" w:cs="Times New Roman"/>
                <w:sz w:val="24"/>
                <w:szCs w:val="24"/>
              </w:rPr>
              <w:t>7:30</w:t>
            </w:r>
            <w:r w:rsidR="009E6E53" w:rsidRPr="00015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3049" w:rsidRPr="00015448">
              <w:rPr>
                <w:rFonts w:ascii="Times New Roman" w:eastAsia="Times New Roman" w:hAnsi="Times New Roman" w:cs="Times New Roman"/>
                <w:sz w:val="24"/>
                <w:szCs w:val="24"/>
              </w:rPr>
              <w:t>p.m.</w:t>
            </w:r>
            <w:r w:rsidRPr="00015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A54365D" w14:textId="77777777" w:rsidR="00494AE5" w:rsidRPr="00015448" w:rsidRDefault="00CB62D1" w:rsidP="006A36E1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01544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</w:t>
            </w:r>
            <w:r w:rsidR="004E628C" w:rsidRPr="0001544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  <w:r w:rsidR="007466DF" w:rsidRPr="00015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14:paraId="2BB659D7" w14:textId="2C47D16D" w:rsidR="00494AE5" w:rsidRPr="00015448" w:rsidRDefault="00494AE5" w:rsidP="006A36E1">
            <w:pPr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D3AC44" w14:textId="7C720B4F" w:rsidR="000371E8" w:rsidRDefault="007466DF" w:rsidP="00E73A63">
            <w:pPr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448"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  <w:r w:rsidR="009E6E53" w:rsidRPr="000154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4E628C" w:rsidRPr="00015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5C5A05" w:rsidRPr="00015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371E8">
              <w:rPr>
                <w:rFonts w:ascii="Times New Roman" w:eastAsia="Times New Roman" w:hAnsi="Times New Roman" w:cs="Times New Roman"/>
                <w:sz w:val="24"/>
                <w:szCs w:val="24"/>
              </w:rPr>
              <w:t>Mrs Catherine Grady (Chairman)</w:t>
            </w:r>
          </w:p>
          <w:p w14:paraId="4DBEA0C2" w14:textId="3B1877B1" w:rsidR="007C5385" w:rsidRDefault="000371E8" w:rsidP="00E73A63">
            <w:pPr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141CB7" w:rsidRPr="00015448">
              <w:rPr>
                <w:rFonts w:ascii="Times New Roman" w:eastAsia="Times New Roman" w:hAnsi="Times New Roman" w:cs="Times New Roman"/>
                <w:sz w:val="24"/>
                <w:szCs w:val="24"/>
              </w:rPr>
              <w:t>Mr</w:t>
            </w:r>
            <w:r w:rsidR="00EB3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Ronald Carr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</w:p>
          <w:p w14:paraId="7F8625F5" w14:textId="5F389E1B" w:rsidR="00DD4F90" w:rsidRDefault="007C5385" w:rsidP="00E73A63">
            <w:pPr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M</w:t>
            </w:r>
            <w:r w:rsidR="00EB3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rs </w:t>
            </w:r>
            <w:r w:rsidR="000371E8">
              <w:rPr>
                <w:rFonts w:ascii="Times New Roman" w:eastAsia="Times New Roman" w:hAnsi="Times New Roman" w:cs="Times New Roman"/>
                <w:sz w:val="24"/>
                <w:szCs w:val="24"/>
              </w:rPr>
              <w:t>Elizabeth Connolly</w:t>
            </w:r>
          </w:p>
          <w:p w14:paraId="23F44FB2" w14:textId="78093413" w:rsidR="005F38E0" w:rsidRDefault="005F38E0" w:rsidP="00673C2E">
            <w:pPr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0371E8">
              <w:rPr>
                <w:rFonts w:ascii="Times New Roman" w:eastAsia="Times New Roman" w:hAnsi="Times New Roman" w:cs="Times New Roman"/>
                <w:sz w:val="24"/>
                <w:szCs w:val="24"/>
              </w:rPr>
              <w:t>Mr Mark Dawkes</w:t>
            </w:r>
          </w:p>
          <w:p w14:paraId="65D05DD2" w14:textId="379A003B" w:rsidR="00353F70" w:rsidRDefault="00353F70" w:rsidP="00673C2E">
            <w:pPr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Mrs Linda Southworth-Stevens</w:t>
            </w:r>
          </w:p>
          <w:p w14:paraId="00963CBB" w14:textId="0F79CBE9" w:rsidR="00353F70" w:rsidRDefault="00353F70" w:rsidP="00673C2E">
            <w:pPr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14:paraId="3047EC2E" w14:textId="7F48EE5C" w:rsidR="007466DF" w:rsidRPr="00015448" w:rsidRDefault="00CE23AE" w:rsidP="005C5A05">
            <w:pPr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14:paraId="523C7D3F" w14:textId="090AEC18" w:rsidR="007466DF" w:rsidRPr="00015448" w:rsidRDefault="009E6E53" w:rsidP="0005407A">
            <w:pPr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448">
              <w:rPr>
                <w:rFonts w:ascii="Times New Roman" w:eastAsia="Times New Roman" w:hAnsi="Times New Roman" w:cs="Times New Roman"/>
                <w:sz w:val="24"/>
                <w:szCs w:val="24"/>
              </w:rPr>
              <w:t>Apolog</w:t>
            </w:r>
            <w:r w:rsidR="004E628C" w:rsidRPr="00015448">
              <w:rPr>
                <w:rFonts w:ascii="Times New Roman" w:eastAsia="Times New Roman" w:hAnsi="Times New Roman" w:cs="Times New Roman"/>
                <w:sz w:val="24"/>
                <w:szCs w:val="24"/>
              </w:rPr>
              <w:t>ies:</w:t>
            </w:r>
            <w:r w:rsidR="00353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3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Councillor </w:t>
            </w:r>
            <w:r w:rsidR="00037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Rachel Johnson-Poulsen </w:t>
            </w:r>
            <w:r w:rsidR="00E73A6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146E34">
              <w:rPr>
                <w:rFonts w:ascii="Times New Roman" w:eastAsia="Times New Roman" w:hAnsi="Times New Roman" w:cs="Times New Roman"/>
                <w:sz w:val="24"/>
                <w:szCs w:val="24"/>
              </w:rPr>
              <w:t>work</w:t>
            </w:r>
            <w:r w:rsidR="00E73A63">
              <w:rPr>
                <w:rFonts w:ascii="Times New Roman" w:eastAsia="Times New Roman" w:hAnsi="Times New Roman" w:cs="Times New Roman"/>
                <w:sz w:val="24"/>
                <w:szCs w:val="24"/>
              </w:rPr>
              <w:t>), Council</w:t>
            </w:r>
            <w:r w:rsidR="00EB303F">
              <w:rPr>
                <w:rFonts w:ascii="Times New Roman" w:eastAsia="Times New Roman" w:hAnsi="Times New Roman" w:cs="Times New Roman"/>
                <w:sz w:val="24"/>
                <w:szCs w:val="24"/>
              </w:rPr>
              <w:t>lor Mark Dawkes</w:t>
            </w:r>
            <w:r w:rsidR="00146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53F70">
              <w:rPr>
                <w:rFonts w:ascii="Times New Roman" w:eastAsia="Times New Roman" w:hAnsi="Times New Roman" w:cs="Times New Roman"/>
                <w:sz w:val="24"/>
                <w:szCs w:val="24"/>
              </w:rPr>
              <w:t>City Councillors Richard White and Tom Suller</w:t>
            </w:r>
          </w:p>
          <w:p w14:paraId="3BED6783" w14:textId="77777777" w:rsidR="00D81646" w:rsidRPr="00015448" w:rsidRDefault="00D81646" w:rsidP="006A36E1">
            <w:pPr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E4C2A5" w14:textId="05183E94" w:rsidR="007466DF" w:rsidRPr="00015448" w:rsidRDefault="00A12918" w:rsidP="005F229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448">
              <w:rPr>
                <w:rFonts w:ascii="Times New Roman" w:eastAsia="Times New Roman" w:hAnsi="Times New Roman" w:cs="Times New Roman"/>
                <w:sz w:val="24"/>
                <w:szCs w:val="24"/>
              </w:rPr>
              <w:t>In attendance:</w:t>
            </w:r>
            <w:r w:rsidR="00122345" w:rsidRPr="00015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6E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53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628C" w:rsidRPr="00015448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  <w:r w:rsidR="00146E3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7C5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628C" w:rsidRPr="00015448">
              <w:rPr>
                <w:rFonts w:ascii="Times New Roman" w:eastAsia="Times New Roman" w:hAnsi="Times New Roman" w:cs="Times New Roman"/>
                <w:sz w:val="24"/>
                <w:szCs w:val="24"/>
              </w:rPr>
              <w:t>of public</w:t>
            </w:r>
            <w:r w:rsidR="00353F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46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Mr Brian Miles (Wentloog Community Council), </w:t>
            </w:r>
            <w:r w:rsidR="007466DF" w:rsidRPr="00015448">
              <w:rPr>
                <w:rFonts w:ascii="Times New Roman" w:eastAsia="Times New Roman" w:hAnsi="Times New Roman" w:cs="Times New Roman"/>
                <w:sz w:val="24"/>
                <w:szCs w:val="24"/>
              </w:rPr>
              <w:t>G C Thomas (Clerk)</w:t>
            </w:r>
          </w:p>
          <w:p w14:paraId="460C0FBB" w14:textId="77777777" w:rsidR="009E6E53" w:rsidRPr="00015448" w:rsidRDefault="0044436D" w:rsidP="006A36E1">
            <w:pPr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44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</w:p>
          <w:p w14:paraId="5B69A111" w14:textId="4AC21293" w:rsidR="00A92FDA" w:rsidRPr="00596030" w:rsidRDefault="00613555" w:rsidP="003836F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5448">
              <w:rPr>
                <w:rFonts w:ascii="Times New Roman" w:hAnsi="Times New Roman" w:cs="Times New Roman"/>
                <w:sz w:val="24"/>
                <w:szCs w:val="24"/>
              </w:rPr>
              <w:t>The minutes of the</w:t>
            </w:r>
            <w:r w:rsidR="005F3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300">
              <w:rPr>
                <w:rFonts w:ascii="Times New Roman" w:hAnsi="Times New Roman" w:cs="Times New Roman"/>
                <w:sz w:val="24"/>
                <w:szCs w:val="24"/>
              </w:rPr>
              <w:t xml:space="preserve">monthly </w:t>
            </w:r>
            <w:r w:rsidR="0056204E" w:rsidRPr="00015448">
              <w:rPr>
                <w:rFonts w:ascii="Times New Roman" w:hAnsi="Times New Roman" w:cs="Times New Roman"/>
                <w:sz w:val="24"/>
                <w:szCs w:val="24"/>
              </w:rPr>
              <w:t>Council</w:t>
            </w:r>
            <w:r w:rsidR="005F2291" w:rsidRPr="00015448">
              <w:rPr>
                <w:rFonts w:ascii="Times New Roman" w:hAnsi="Times New Roman" w:cs="Times New Roman"/>
                <w:sz w:val="24"/>
                <w:szCs w:val="24"/>
              </w:rPr>
              <w:t xml:space="preserve"> Meeting held on</w:t>
            </w:r>
            <w:r w:rsidR="00353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E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46E34" w:rsidRPr="00146E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146E34">
              <w:rPr>
                <w:rFonts w:ascii="Times New Roman" w:hAnsi="Times New Roman" w:cs="Times New Roman"/>
                <w:sz w:val="24"/>
                <w:szCs w:val="24"/>
              </w:rPr>
              <w:t xml:space="preserve"> November </w:t>
            </w:r>
            <w:r w:rsidR="00F56D09" w:rsidRPr="0001544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836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56D09" w:rsidRPr="00015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89C" w:rsidRPr="00015448">
              <w:rPr>
                <w:rFonts w:ascii="Times New Roman" w:hAnsi="Times New Roman" w:cs="Times New Roman"/>
                <w:sz w:val="24"/>
                <w:szCs w:val="24"/>
              </w:rPr>
              <w:t>were agreed to be a true re</w:t>
            </w:r>
            <w:r w:rsidR="00F70798" w:rsidRPr="0001544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96582" w:rsidRPr="00015448">
              <w:rPr>
                <w:rFonts w:ascii="Times New Roman" w:hAnsi="Times New Roman" w:cs="Times New Roman"/>
                <w:sz w:val="24"/>
                <w:szCs w:val="24"/>
              </w:rPr>
              <w:t>ord a</w:t>
            </w:r>
            <w:r w:rsidR="001842A9" w:rsidRPr="00015448">
              <w:rPr>
                <w:rFonts w:ascii="Times New Roman" w:hAnsi="Times New Roman" w:cs="Times New Roman"/>
                <w:sz w:val="24"/>
                <w:szCs w:val="24"/>
              </w:rPr>
              <w:t>nd signed by the Chair</w:t>
            </w:r>
            <w:r w:rsidR="00F656A2" w:rsidRPr="00015448"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  <w:r w:rsidR="00383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B0C11E" w14:textId="11C52958" w:rsidR="00A92FDA" w:rsidRDefault="00A92FDA" w:rsidP="00332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  <w:p w14:paraId="10F662BB" w14:textId="77777777" w:rsidR="00D25E77" w:rsidRPr="00015448" w:rsidRDefault="00D25E77" w:rsidP="006A36E1">
            <w:pPr>
              <w:ind w:left="15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A47ED38" w14:textId="536C1816" w:rsidR="00A92FDA" w:rsidRDefault="00E73A63" w:rsidP="00CF72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146E3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69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A92FDA" w:rsidRPr="00A92FD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DECLARATION OF INTERESTS</w:t>
            </w:r>
          </w:p>
          <w:p w14:paraId="19294ADA" w14:textId="6029482A" w:rsidR="00E73A63" w:rsidRDefault="00E73A63" w:rsidP="00CF72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AC24B3A" w14:textId="19A4BBDC" w:rsidR="00E73A63" w:rsidRDefault="00E73A63" w:rsidP="00CF72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There were no interests declared.</w:t>
            </w:r>
          </w:p>
          <w:p w14:paraId="5FC7B66B" w14:textId="0BAE1C5D" w:rsidR="00DC0CE8" w:rsidRPr="00DC0CE8" w:rsidRDefault="00DC0CE8" w:rsidP="00CF72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182C812" w14:textId="3BB1678B" w:rsidR="00DC0CE8" w:rsidRDefault="00DC0CE8" w:rsidP="00CF72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C0C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146E3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70</w:t>
            </w:r>
            <w:r w:rsidRPr="00DC0C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 CO-OPTION TO FILL COUNCIL VACANCIES</w:t>
            </w:r>
          </w:p>
          <w:p w14:paraId="0719AAF5" w14:textId="7EC0329F" w:rsidR="00DC0CE8" w:rsidRDefault="00DC0CE8" w:rsidP="00CF72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E62F1C1" w14:textId="3FF6E72E" w:rsidR="00DC0CE8" w:rsidRDefault="00DC0CE8" w:rsidP="00CF72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The Council met Mrs </w:t>
            </w:r>
            <w:r w:rsidR="00146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Antonia Cox and Mr Geoffrey Stockham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who had expressed an interest in joining the Council. Mrs </w:t>
            </w:r>
            <w:r w:rsidR="00146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Cox and Mr Stockham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addressed the Council and answered questions put by Members.</w:t>
            </w:r>
          </w:p>
          <w:p w14:paraId="7E0FB3F6" w14:textId="77777777" w:rsidR="00146E34" w:rsidRDefault="00146E34" w:rsidP="00CF72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6C30737" w14:textId="4C2F72CF" w:rsidR="00DC0CE8" w:rsidRDefault="00DC0CE8" w:rsidP="00CF72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0CE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Councillor</w:t>
            </w:r>
            <w:r w:rsidR="00146E3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Carrie</w:t>
            </w:r>
            <w:r w:rsidRPr="00DC0CE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proposed that Mrs C</w:t>
            </w:r>
            <w:r w:rsidR="00146E3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ox</w:t>
            </w:r>
            <w:r w:rsidRPr="00DC0CE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should be co-opted to one of the vacant seats on the Council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. T</w:t>
            </w:r>
            <w:r w:rsidRPr="00DC0CE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his was seconded by Councillor </w:t>
            </w:r>
            <w:r w:rsidR="00146E3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Grady</w:t>
            </w:r>
            <w:r w:rsidRPr="00DC0CE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and unanimously agreed by the Council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35454CD" w14:textId="65462200" w:rsidR="00146E34" w:rsidRDefault="00146E34" w:rsidP="00CF72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2B2C834" w14:textId="609B46C5" w:rsidR="00146E34" w:rsidRPr="00146E34" w:rsidRDefault="00146E34" w:rsidP="00146E34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46E3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Councillor Dawkes proposed that Mr Stockham should be co-opted to one of the vacant seats on the Council. This was seconded by Councillor Grady and unanimously agreed by the Council.</w:t>
            </w:r>
          </w:p>
          <w:p w14:paraId="5FB7521F" w14:textId="77777777" w:rsidR="00146E34" w:rsidRPr="00146E34" w:rsidRDefault="00146E34" w:rsidP="00146E34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4E93388F" w14:textId="4041F315" w:rsidR="00146E34" w:rsidRDefault="00146E34" w:rsidP="00CF72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Mrs Cox and Mr Stockham signed a Declaration of Acceptance and took part in the following meeting.</w:t>
            </w:r>
          </w:p>
          <w:p w14:paraId="54BAB6FB" w14:textId="77777777" w:rsidR="00AC7699" w:rsidRDefault="00AC7699" w:rsidP="00CF72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BB7993F" w14:textId="3D173C21" w:rsidR="00A84633" w:rsidRDefault="00A84633" w:rsidP="00CF72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8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POLICE MATTERS</w:t>
            </w:r>
          </w:p>
          <w:p w14:paraId="04050A32" w14:textId="28B58C9A" w:rsidR="00A84633" w:rsidRDefault="00A84633" w:rsidP="00CF72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57DFACA3" w14:textId="22218628" w:rsidR="002625E3" w:rsidRPr="002625E3" w:rsidRDefault="002625E3" w:rsidP="00CF72E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625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 w:rsidR="00A751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71</w:t>
            </w:r>
            <w:r w:rsidRPr="002625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 Police Report</w:t>
            </w:r>
          </w:p>
          <w:p w14:paraId="11B790AA" w14:textId="77777777" w:rsidR="002625E3" w:rsidRDefault="002625E3" w:rsidP="00CF72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7FA0A165" w14:textId="77777777" w:rsidR="00A75139" w:rsidRDefault="00A84633" w:rsidP="00CF72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Council referred to the police report for </w:t>
            </w:r>
            <w:r w:rsidR="00A75139">
              <w:rPr>
                <w:rFonts w:ascii="Times New Roman" w:eastAsia="Times New Roman" w:hAnsi="Times New Roman" w:cs="Times New Roman"/>
                <w:sz w:val="24"/>
                <w:szCs w:val="24"/>
              </w:rPr>
              <w:t>November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</w:t>
            </w:r>
            <w:r w:rsidR="00CD5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that had been circulated for information</w:t>
            </w:r>
            <w:r w:rsidR="00262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discussed some of the matters contained in the report.</w:t>
            </w:r>
            <w:r w:rsidR="00A75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4DC05FC" w14:textId="351EF4C3" w:rsidR="00A84633" w:rsidRDefault="00A75139" w:rsidP="00CF72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 was noted that no police representative had attended the meeting.</w:t>
            </w:r>
          </w:p>
          <w:p w14:paraId="506BBE24" w14:textId="77777777" w:rsidR="00A26F70" w:rsidRDefault="00A26F70" w:rsidP="00CF72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057E02" w14:textId="2083D3B4" w:rsidR="00A26F70" w:rsidRDefault="00A75139" w:rsidP="00CF72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Councillor Connolly suggested that a comparison could be made to statistics for the corresponding period in earlier years and the Clerk agreed to circulate earlier police reports to Members.</w:t>
            </w:r>
          </w:p>
          <w:p w14:paraId="0064E8E6" w14:textId="77777777" w:rsidR="002938F4" w:rsidRPr="002625E3" w:rsidRDefault="002938F4" w:rsidP="00CF72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D5E48D" w14:textId="347E8CCB" w:rsidR="002938F4" w:rsidRDefault="002938F4" w:rsidP="00CF72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93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 xml:space="preserve"> PUBLIC PARTICIPATION</w:t>
            </w:r>
          </w:p>
          <w:p w14:paraId="184E48BB" w14:textId="5EF821CD" w:rsidR="00EF6C54" w:rsidRDefault="00EF6C54" w:rsidP="00EF6C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25A62375" w14:textId="7F74AD1C" w:rsidR="00A75139" w:rsidRDefault="00A75139" w:rsidP="00EF6C5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172. Parking Outside School on Marshfield Road</w:t>
            </w:r>
          </w:p>
          <w:p w14:paraId="3A220348" w14:textId="45E4C197" w:rsidR="00A75139" w:rsidRDefault="00A75139" w:rsidP="00EF6C5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73E38EED" w14:textId="60E0AB68" w:rsidR="00A75139" w:rsidRDefault="00A75139" w:rsidP="00EF6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139">
              <w:rPr>
                <w:rFonts w:ascii="Times New Roman" w:eastAsia="Times New Roman" w:hAnsi="Times New Roman" w:cs="Times New Roman"/>
                <w:sz w:val="24"/>
                <w:szCs w:val="24"/>
              </w:rPr>
              <w:t>A member of public expressed dissatisfaction at the manner of parking outside Marshfield Primary School and that she had witnessed a three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75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point turn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manoeuvre.</w:t>
            </w:r>
          </w:p>
          <w:p w14:paraId="261CA09B" w14:textId="294D4160" w:rsidR="00A75139" w:rsidRDefault="00F27174" w:rsidP="00EF6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Newport City Council Civil Enforcement Officers had not been seen attending this area to enforce parking restrictions.</w:t>
            </w:r>
          </w:p>
          <w:p w14:paraId="13D1BAEC" w14:textId="6FFCA84D" w:rsidR="00F27174" w:rsidRDefault="00F27174" w:rsidP="00EF6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D1977F" w14:textId="41A7A58F" w:rsidR="00F27174" w:rsidRDefault="00F27174" w:rsidP="00EF6C5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271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173. Inspection of Fencing at Pentwyn Terrace</w:t>
            </w:r>
          </w:p>
          <w:p w14:paraId="578747EC" w14:textId="7BDF2064" w:rsidR="00F27174" w:rsidRDefault="00F27174" w:rsidP="00EF6C5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39EA9F9A" w14:textId="507177F7" w:rsidR="00F27174" w:rsidRDefault="00F27174" w:rsidP="00EF6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member of public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was suspicious about </w:t>
            </w:r>
            <w:r w:rsidRPr="00F27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 who was inspecting the new fencing at Pentwyn Terrace who told her that nothing should be growing on either side of the fence.</w:t>
            </w:r>
          </w:p>
          <w:p w14:paraId="2C140C6F" w14:textId="37E17AF5" w:rsidR="00F27174" w:rsidRPr="00F27174" w:rsidRDefault="00F27174" w:rsidP="00EF6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Councillor Dawkes agreed to contact Newport City Homes to check on the authenticity of the man.</w:t>
            </w:r>
          </w:p>
          <w:p w14:paraId="4923B73B" w14:textId="77777777" w:rsidR="00A75139" w:rsidRPr="00A75139" w:rsidRDefault="00A75139" w:rsidP="00EF6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48F143" w14:textId="601894EB" w:rsidR="00EF6C54" w:rsidRDefault="00EF6C54" w:rsidP="00EF6C5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 w:rsidR="00F271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Pr="002938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Car Dismantlers – Ty Mawr Road</w:t>
            </w:r>
          </w:p>
          <w:p w14:paraId="55CACF6F" w14:textId="6084B9BA" w:rsidR="00EF6C54" w:rsidRDefault="00EF6C54" w:rsidP="00EF6C5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61C98BE3" w14:textId="4CAE01CF" w:rsidR="00DA5331" w:rsidRDefault="00EF6C54" w:rsidP="00EF6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member of public </w:t>
            </w:r>
            <w:r w:rsidR="00F27174">
              <w:rPr>
                <w:rFonts w:ascii="Times New Roman" w:eastAsia="Times New Roman" w:hAnsi="Times New Roman" w:cs="Times New Roman"/>
                <w:sz w:val="24"/>
                <w:szCs w:val="24"/>
              </w:rPr>
              <w:t>continued to 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concerned about activities at the car dismantlers on Ty Mawr Road</w:t>
            </w:r>
            <w:r w:rsidR="003006B2">
              <w:rPr>
                <w:rFonts w:ascii="Times New Roman" w:eastAsia="Times New Roman" w:hAnsi="Times New Roman" w:cs="Times New Roman"/>
                <w:sz w:val="24"/>
                <w:szCs w:val="24"/>
              </w:rPr>
              <w:t>, including staff welfare.</w:t>
            </w:r>
          </w:p>
          <w:p w14:paraId="2972CF22" w14:textId="33E87BAA" w:rsidR="00F27174" w:rsidRDefault="00F27174" w:rsidP="00EF6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Councillor Southworth-Stevens agreed to speak with Newport City Council about the issues. It was understood that a Certificate of </w:t>
            </w:r>
            <w:r w:rsidR="003006B2">
              <w:rPr>
                <w:rFonts w:ascii="Times New Roman" w:eastAsia="Times New Roman" w:hAnsi="Times New Roman" w:cs="Times New Roman"/>
                <w:sz w:val="24"/>
                <w:szCs w:val="24"/>
              </w:rPr>
              <w:t>Lawfulness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application had been submitted to NCC to be decided by the delegated procedure. Councillor Southworth-Stevens advised contacting City Councillor Tom Suller to </w:t>
            </w:r>
            <w:r w:rsidR="003006B2">
              <w:rPr>
                <w:rFonts w:ascii="Times New Roman" w:eastAsia="Times New Roman" w:hAnsi="Times New Roman" w:cs="Times New Roman"/>
                <w:sz w:val="24"/>
                <w:szCs w:val="24"/>
              </w:rPr>
              <w:t>ask if the decision could be moved to the full Planning Committee of Newport City Council.</w:t>
            </w:r>
          </w:p>
          <w:p w14:paraId="55471FBC" w14:textId="7495E278" w:rsidR="00DA5331" w:rsidRPr="00DA5331" w:rsidRDefault="00DA5331" w:rsidP="00EF6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3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AE24841" w14:textId="4DB02BB4" w:rsidR="00CD5015" w:rsidRDefault="00CD5015" w:rsidP="00CF72E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7A896484" w14:textId="369A0F4A" w:rsidR="00CD5015" w:rsidRDefault="00CD5015" w:rsidP="00CF72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D5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MATTERS ARISING FROM THE LAST MEETING</w:t>
            </w:r>
          </w:p>
          <w:p w14:paraId="4F4962AC" w14:textId="4D5B43B0" w:rsidR="003006B2" w:rsidRDefault="003006B2" w:rsidP="00CF72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67D3535F" w14:textId="334B514A" w:rsidR="003006B2" w:rsidRDefault="003006B2" w:rsidP="003006B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A53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75</w:t>
            </w:r>
            <w:r w:rsidRPr="00DA53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 Living Levels Landscapes Event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(Min 150)</w:t>
            </w:r>
          </w:p>
          <w:p w14:paraId="31326091" w14:textId="77777777" w:rsidR="003006B2" w:rsidRDefault="003006B2" w:rsidP="003006B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0AFE9327" w14:textId="0C0560ED" w:rsidR="003006B2" w:rsidRDefault="003006B2" w:rsidP="003006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Councillor Southworth-Stevens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had </w:t>
            </w:r>
            <w:r w:rsidRPr="00DA5331">
              <w:rPr>
                <w:rFonts w:ascii="Times New Roman" w:eastAsia="Times New Roman" w:hAnsi="Times New Roman" w:cs="Times New Roman"/>
                <w:sz w:val="24"/>
                <w:szCs w:val="24"/>
              </w:rPr>
              <w:t>attend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 </w:t>
            </w:r>
            <w:r w:rsidRPr="00DA5331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Sustaining the Gwent Levels Public Goods Workshops </w:t>
            </w:r>
            <w:r w:rsidRPr="00DA5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event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</w:t>
            </w:r>
            <w:r w:rsidRPr="00DA533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DA533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A5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November on behalf of the Commu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 w:rsidRPr="00DA5331">
              <w:rPr>
                <w:rFonts w:ascii="Times New Roman" w:eastAsia="Times New Roman" w:hAnsi="Times New Roman" w:cs="Times New Roman"/>
                <w:sz w:val="24"/>
                <w:szCs w:val="24"/>
              </w:rPr>
              <w:t>ty Council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5642CB4" w14:textId="4DCA1F4E" w:rsidR="003006B2" w:rsidRDefault="003006B2" w:rsidP="003006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event was attended by farmers, businesses and local organisations. Information from the Workshops will be collated and sent to the Welsh Government.</w:t>
            </w:r>
          </w:p>
          <w:p w14:paraId="01E3F68F" w14:textId="77777777" w:rsidR="00AC7699" w:rsidRDefault="00AC7699" w:rsidP="0040013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D127E" w14:textId="202893DE" w:rsidR="008737F6" w:rsidRDefault="008737F6" w:rsidP="0040013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37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3006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76</w:t>
            </w:r>
            <w:r w:rsidRPr="008737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Annual Safety Inspection of Children’s Play Areas and Multi-Use Games Area</w:t>
            </w:r>
            <w:r w:rsidR="00334A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(Min 1</w:t>
            </w:r>
            <w:r w:rsidR="003006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55</w:t>
            </w:r>
            <w:r w:rsidR="00334A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  <w:p w14:paraId="323E7A89" w14:textId="21EFA513" w:rsidR="003006B2" w:rsidRDefault="003006B2" w:rsidP="0040013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F8EC529" w14:textId="322D3E5A" w:rsidR="000703B2" w:rsidRDefault="003006B2" w:rsidP="0040013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Finance &amp; General Purposes Committee had prioritised work to be carried out on the children’s play areas</w:t>
            </w:r>
            <w:r w:rsidR="00A46A55">
              <w:rPr>
                <w:rFonts w:ascii="Times New Roman" w:hAnsi="Times New Roman" w:cs="Times New Roman"/>
                <w:sz w:val="24"/>
                <w:szCs w:val="24"/>
              </w:rPr>
              <w:t xml:space="preserve"> at rough cost of £200 and agreed that an order should be placed with W M Garden Services to carry out the work.</w:t>
            </w:r>
          </w:p>
          <w:p w14:paraId="0CBDC130" w14:textId="77777777" w:rsidR="00A46A55" w:rsidRDefault="00A46A55" w:rsidP="0040013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DBC83" w14:textId="460FA2F1" w:rsidR="00026624" w:rsidRDefault="00026624" w:rsidP="0040013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66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A46A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77</w:t>
            </w:r>
            <w:r w:rsidRPr="000266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Cardiff Conservation Volunteers</w:t>
            </w:r>
            <w:r w:rsidR="00A46A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(159)</w:t>
            </w:r>
          </w:p>
          <w:p w14:paraId="0BDAE522" w14:textId="6794FEEC" w:rsidR="00026624" w:rsidRDefault="00026624" w:rsidP="0040013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E3CAF7C" w14:textId="787351C2" w:rsidR="00A46A55" w:rsidRDefault="00026624" w:rsidP="0040013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624">
              <w:rPr>
                <w:rFonts w:ascii="Times New Roman" w:hAnsi="Times New Roman" w:cs="Times New Roman"/>
                <w:sz w:val="24"/>
                <w:szCs w:val="24"/>
              </w:rPr>
              <w:t xml:space="preserve">Councillor Southworth-Stevens </w:t>
            </w:r>
            <w:r w:rsidR="00A46A55">
              <w:rPr>
                <w:rFonts w:ascii="Times New Roman" w:hAnsi="Times New Roman" w:cs="Times New Roman"/>
                <w:sz w:val="24"/>
                <w:szCs w:val="24"/>
              </w:rPr>
              <w:t>had spoken with CCV and had been told that a day will probably be available in March but they will come back with a date later.</w:t>
            </w:r>
          </w:p>
          <w:p w14:paraId="7B147D47" w14:textId="5C692204" w:rsidR="00A46A55" w:rsidRDefault="00A46A55" w:rsidP="0040013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There was discussion about the Castleton circular walk.</w:t>
            </w:r>
          </w:p>
          <w:p w14:paraId="54A214F3" w14:textId="690A96F3" w:rsidR="001946E4" w:rsidRDefault="001946E4" w:rsidP="00374F0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  <w:p w14:paraId="564DDEF6" w14:textId="35B119C3" w:rsidR="001946E4" w:rsidRPr="006522D3" w:rsidRDefault="006522D3" w:rsidP="00374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6522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</w:rPr>
              <w:t>178. Living Levels Project – Community Hub Funding (Min 163)</w:t>
            </w:r>
          </w:p>
          <w:p w14:paraId="50E09637" w14:textId="5261107C" w:rsidR="001946E4" w:rsidRDefault="001946E4" w:rsidP="00374F0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</w:p>
          <w:p w14:paraId="70C2582C" w14:textId="0A27D597" w:rsidR="00A46A55" w:rsidRPr="00A46A55" w:rsidRDefault="00A46A55" w:rsidP="00374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The Clerk had informed the Living Levels Project of the Council’s decision and it was agreed that information can be added to Facebook when the Project acknowledges the </w:t>
            </w:r>
            <w:r w:rsidR="006522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applications.</w:t>
            </w:r>
          </w:p>
          <w:p w14:paraId="71758059" w14:textId="0BEC6132" w:rsidR="00B678B5" w:rsidRPr="001946E4" w:rsidRDefault="00B678B5" w:rsidP="00374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The Council noted that the Living Levels Project </w:t>
            </w:r>
            <w:r w:rsidR="006522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will provide only one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interpretation panel</w:t>
            </w:r>
            <w:r w:rsidR="006522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for this area.</w:t>
            </w:r>
          </w:p>
          <w:p w14:paraId="4DC35A68" w14:textId="235727FD" w:rsidR="001946E4" w:rsidRDefault="001946E4" w:rsidP="00374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3104AA96" w14:textId="4DCD5E1E" w:rsidR="00AC7699" w:rsidRDefault="00AC7699" w:rsidP="00374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5AA093CA" w14:textId="77777777" w:rsidR="00F7400A" w:rsidRDefault="00F7400A" w:rsidP="00374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35DDD520" w14:textId="03AF20ED" w:rsidR="00A46A55" w:rsidRDefault="006522D3" w:rsidP="00374F0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522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FINANCIAL MATTERS</w:t>
            </w:r>
          </w:p>
          <w:p w14:paraId="708ECD02" w14:textId="315BA64F" w:rsidR="006522D3" w:rsidRDefault="006522D3" w:rsidP="00374F0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240803C9" w14:textId="2D25BB87" w:rsidR="006522D3" w:rsidRPr="006522D3" w:rsidRDefault="006522D3" w:rsidP="00374F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22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179. Receipts and Payments Update</w:t>
            </w:r>
          </w:p>
          <w:p w14:paraId="1B97E58A" w14:textId="36B8FCE5" w:rsidR="006522D3" w:rsidRDefault="006522D3" w:rsidP="00374F0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71CAAFC2" w14:textId="0A060CA4" w:rsidR="006522D3" w:rsidRPr="006522D3" w:rsidRDefault="006522D3" w:rsidP="00374F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Clerk had circulated an updated report including a bank reconciliation. There were no questions arising from this.</w:t>
            </w:r>
          </w:p>
          <w:p w14:paraId="1545ED9A" w14:textId="251FAC32" w:rsidR="006522D3" w:rsidRDefault="006522D3" w:rsidP="00374F0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4B1DD1FB" w14:textId="32A16DE3" w:rsidR="006522D3" w:rsidRDefault="006522D3" w:rsidP="00374F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22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180. Finance &amp; General Purposes Committee</w:t>
            </w:r>
          </w:p>
          <w:p w14:paraId="76016132" w14:textId="2DFAC329" w:rsidR="006522D3" w:rsidRDefault="006522D3" w:rsidP="00374F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81DC973" w14:textId="570CD0CB" w:rsidR="006522D3" w:rsidRDefault="006522D3" w:rsidP="00374F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minutes of the Finance &amp; General Purposes Committee held on 18</w:t>
            </w:r>
            <w:r w:rsidRPr="006522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November were approved and adopted by the Council.</w:t>
            </w:r>
          </w:p>
          <w:p w14:paraId="21B2D19E" w14:textId="64205404" w:rsidR="006522D3" w:rsidRDefault="006522D3" w:rsidP="00374F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41171" w14:textId="5EBCD939" w:rsidR="006522D3" w:rsidRDefault="006522D3" w:rsidP="00374F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22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181. Budget and Precept for 2020/21</w:t>
            </w:r>
          </w:p>
          <w:p w14:paraId="0DE6580C" w14:textId="58CC6CE5" w:rsidR="006522D3" w:rsidRDefault="006522D3" w:rsidP="00374F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57A714C" w14:textId="43481322" w:rsidR="006522D3" w:rsidRDefault="006522D3" w:rsidP="00374F0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522D3">
              <w:rPr>
                <w:rFonts w:ascii="Times New Roman" w:hAnsi="Times New Roman" w:cs="Times New Roman"/>
                <w:sz w:val="24"/>
                <w:szCs w:val="24"/>
              </w:rPr>
              <w:t xml:space="preserve">The Council received the </w:t>
            </w:r>
            <w:r w:rsidR="00C460BC">
              <w:rPr>
                <w:rFonts w:ascii="Times New Roman" w:hAnsi="Times New Roman" w:cs="Times New Roman"/>
                <w:sz w:val="24"/>
                <w:szCs w:val="24"/>
              </w:rPr>
              <w:t>details of the 2020/21 budget, recommended</w:t>
            </w:r>
            <w:r w:rsidRPr="006522D3">
              <w:rPr>
                <w:rFonts w:ascii="Times New Roman" w:hAnsi="Times New Roman" w:cs="Times New Roman"/>
                <w:sz w:val="24"/>
                <w:szCs w:val="24"/>
              </w:rPr>
              <w:t xml:space="preserve"> by the Finance &amp; General Purposes Committee</w:t>
            </w:r>
            <w:r w:rsidR="00C460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45137" w:rsidRPr="00C460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This was unanimously approved and adopted.</w:t>
            </w:r>
          </w:p>
          <w:p w14:paraId="3F12E5A1" w14:textId="77777777" w:rsidR="00C460BC" w:rsidRDefault="00C460BC" w:rsidP="00374F0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CDB1F27" w14:textId="3E18C338" w:rsidR="00C460BC" w:rsidRDefault="00C460BC" w:rsidP="00374F0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460BC">
              <w:rPr>
                <w:rFonts w:ascii="Times New Roman" w:hAnsi="Times New Roman" w:cs="Times New Roman"/>
                <w:sz w:val="24"/>
                <w:szCs w:val="24"/>
              </w:rPr>
              <w:t>The Council considered the recommendation to levy a council tax precept of £20 per household in order to balance the 2020/21 budget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460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The Council unanimously agreed to adopt the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460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recommendation.</w:t>
            </w:r>
          </w:p>
          <w:p w14:paraId="5705FDF4" w14:textId="1BEC65D7" w:rsidR="00C460BC" w:rsidRDefault="00C460BC" w:rsidP="00374F0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70BA7AB" w14:textId="0505E4A1" w:rsidR="00C460BC" w:rsidRPr="00C460BC" w:rsidRDefault="00C460BC" w:rsidP="00374F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60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182. Invoices</w:t>
            </w:r>
          </w:p>
          <w:p w14:paraId="076243B9" w14:textId="62D40604" w:rsidR="00A46A55" w:rsidRDefault="00A46A55" w:rsidP="00374F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77D99" w14:textId="73CEB779" w:rsidR="005137D7" w:rsidRDefault="005137D7" w:rsidP="00374F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Council agreed to pay the following invoice</w:t>
            </w:r>
            <w:r w:rsidR="009F01C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C58B76F" w14:textId="27618E97" w:rsidR="009F01CD" w:rsidRPr="009F01CD" w:rsidRDefault="005137D7" w:rsidP="009F01CD">
            <w:pPr>
              <w:pStyle w:val="ListParagraph"/>
              <w:numPr>
                <w:ilvl w:val="0"/>
                <w:numId w:val="13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01CD">
              <w:rPr>
                <w:rFonts w:ascii="Times New Roman" w:hAnsi="Times New Roman" w:cs="Times New Roman"/>
                <w:sz w:val="24"/>
                <w:szCs w:val="24"/>
              </w:rPr>
              <w:t>Wales Audit Office – Audit of Accounts 2018/19 - £226.7</w:t>
            </w:r>
            <w:r w:rsidR="009F01CD" w:rsidRPr="009F01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4A7F99D" w14:textId="24C9C3FA" w:rsidR="009F01CD" w:rsidRPr="009F01CD" w:rsidRDefault="009F01CD" w:rsidP="009F01CD">
            <w:pPr>
              <w:pStyle w:val="ListParagraph"/>
              <w:numPr>
                <w:ilvl w:val="0"/>
                <w:numId w:val="13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01CD">
              <w:rPr>
                <w:rFonts w:ascii="Times New Roman" w:hAnsi="Times New Roman" w:cs="Times New Roman"/>
                <w:sz w:val="24"/>
                <w:szCs w:val="24"/>
              </w:rPr>
              <w:t>G Thomas – Reimbursement for spending on stamps, printing and stationery from July to December 2019 - £73.70</w:t>
            </w:r>
          </w:p>
          <w:p w14:paraId="56D5F42B" w14:textId="77777777" w:rsidR="005137D7" w:rsidRPr="00C460BC" w:rsidRDefault="005137D7" w:rsidP="00374F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CBEE3" w14:textId="1ACF06C6" w:rsidR="00A46A55" w:rsidRPr="00252218" w:rsidRDefault="00A46A55" w:rsidP="00A46A5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9F01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83</w:t>
            </w:r>
            <w:r w:rsidRPr="002522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Ch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</w:t>
            </w:r>
            <w:r w:rsidRPr="002522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que</w:t>
            </w:r>
            <w:r w:rsidRPr="002522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s </w:t>
            </w:r>
          </w:p>
          <w:p w14:paraId="4CC3EA86" w14:textId="77777777" w:rsidR="00A46A55" w:rsidRPr="00A622EB" w:rsidRDefault="00A46A55" w:rsidP="00A46A55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single"/>
              </w:rPr>
            </w:pPr>
          </w:p>
          <w:p w14:paraId="1308EB47" w14:textId="5D52A5FD" w:rsidR="00A46A55" w:rsidRPr="00394681" w:rsidRDefault="00A46A55" w:rsidP="00A46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0154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  <w:r w:rsidR="005137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88</w:t>
            </w:r>
            <w:r w:rsidRPr="000154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0154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 Thomas – Salary</w:t>
            </w:r>
            <w:r w:rsidR="005137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F01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Novem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ber </w:t>
            </w:r>
            <w:r w:rsidRPr="000154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</w:t>
            </w:r>
            <w:r w:rsidR="00F7400A" w:rsidRPr="000154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net)  </w:t>
            </w:r>
            <w:r w:rsidRPr="000154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154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</w:t>
            </w:r>
            <w:r w:rsidR="00F740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154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740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0154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r w:rsidRPr="000154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r w:rsidR="006A2F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55</w:t>
            </w:r>
            <w:r w:rsidR="005137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5137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  <w:p w14:paraId="5836B90A" w14:textId="1CEFE712" w:rsidR="00A46A55" w:rsidRDefault="00A46A55" w:rsidP="00A46A55">
            <w:pPr>
              <w:ind w:left="15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154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88</w:t>
            </w:r>
            <w:r w:rsidR="005137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6A2F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154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HMRC – PAYE </w:t>
            </w:r>
            <w:r w:rsidR="009F01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Novem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ber</w:t>
            </w:r>
            <w:r w:rsidRPr="000154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 37.</w:t>
            </w:r>
            <w:r w:rsidR="005137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  <w:p w14:paraId="4665A1F4" w14:textId="3A8066AB" w:rsidR="00A46A55" w:rsidRDefault="00A46A55" w:rsidP="00A46A55">
            <w:pPr>
              <w:ind w:left="15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1018</w:t>
            </w:r>
            <w:r w:rsidR="005137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6A2F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G Thomas – Internet connection reimbursement </w:t>
            </w:r>
            <w:r w:rsidR="009F01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Novem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ber                                     18.00</w:t>
            </w:r>
          </w:p>
          <w:p w14:paraId="4402E801" w14:textId="6D72A48C" w:rsidR="00A46A55" w:rsidRPr="00015448" w:rsidRDefault="00A46A55" w:rsidP="00A46A5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0154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  <w:r w:rsidR="005137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91   G Thomas Reimb. stamps, printing, etc.</w:t>
            </w:r>
            <w:r w:rsidRPr="000154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(Min</w:t>
            </w:r>
            <w:r w:rsidR="009F01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182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Pr="000154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</w:t>
            </w:r>
            <w:r w:rsidR="005137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r w:rsidR="009F01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    </w:t>
            </w:r>
            <w:r w:rsidR="006A2F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9F01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r w:rsidR="005137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73.70</w:t>
            </w:r>
          </w:p>
          <w:p w14:paraId="3E8B4A73" w14:textId="621F8ADD" w:rsidR="00A46A55" w:rsidRDefault="00A46A55" w:rsidP="00A46A5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0154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1018</w:t>
            </w:r>
            <w:r w:rsidR="005137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r w:rsidR="005137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Wales Audit Office 2018/19 Audit fee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(Min</w:t>
            </w:r>
            <w:r w:rsidR="009F01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182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)                </w:t>
            </w:r>
            <w:r w:rsidR="005137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        </w:t>
            </w:r>
            <w:r w:rsidR="006A2F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5137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6A2F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137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226.70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</w:p>
          <w:p w14:paraId="794497D6" w14:textId="46B6D38B" w:rsidR="009F01CD" w:rsidRDefault="00A46A55" w:rsidP="005137D7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  <w:p w14:paraId="10B63C00" w14:textId="77777777" w:rsidR="009F01CD" w:rsidRDefault="009F01CD" w:rsidP="005137D7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F01C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184. TRANSPORT AND ROAD SAFETY WORKING GROUP</w:t>
            </w:r>
          </w:p>
          <w:p w14:paraId="42809106" w14:textId="77777777" w:rsidR="009F01CD" w:rsidRDefault="009F01CD" w:rsidP="005137D7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7E5E47BF" w14:textId="13765973" w:rsidR="009F01CD" w:rsidRDefault="009F01CD" w:rsidP="005137D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Council agreed with a proposal to form a Transport and Road Safety Working Group</w:t>
            </w:r>
            <w:r w:rsidR="00DF49D4">
              <w:rPr>
                <w:rFonts w:ascii="Times New Roman" w:hAnsi="Times New Roman" w:cs="Times New Roman"/>
                <w:sz w:val="24"/>
                <w:szCs w:val="24"/>
              </w:rPr>
              <w:t xml:space="preserve"> and confirmed the following details:</w:t>
            </w:r>
          </w:p>
          <w:p w14:paraId="3E525676" w14:textId="77777777" w:rsidR="00DF49D4" w:rsidRDefault="00DF49D4" w:rsidP="005137D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723B6" w14:textId="77CBC3DB" w:rsidR="00DF49D4" w:rsidRDefault="00DF49D4" w:rsidP="00DF49D4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F49D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Composition</w:t>
            </w:r>
          </w:p>
          <w:p w14:paraId="5F25A457" w14:textId="77777777" w:rsidR="00DF49D4" w:rsidRPr="00DF49D4" w:rsidRDefault="00DF49D4" w:rsidP="00DF49D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961E379" w14:textId="77777777" w:rsidR="00DF49D4" w:rsidRPr="00DF49D4" w:rsidRDefault="00DF49D4" w:rsidP="00DF49D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49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Councillor Geoff Stockham (Chairman), Councillor Mark Dawkes, Councillor Elizabeth Connolly, Councillor Ron Carrie, Councillor Antonia Cox.</w:t>
            </w:r>
          </w:p>
          <w:p w14:paraId="5B60513A" w14:textId="77777777" w:rsidR="00DF49D4" w:rsidRPr="00DF49D4" w:rsidRDefault="00DF49D4" w:rsidP="00DF49D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49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The Working Group will be permitted to include non-councillors if suitable persons come forward.</w:t>
            </w:r>
          </w:p>
          <w:p w14:paraId="191907B9" w14:textId="77777777" w:rsidR="00DF49D4" w:rsidRPr="00DF49D4" w:rsidRDefault="00DF49D4" w:rsidP="00DF49D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7049FC07" w14:textId="421E7A24" w:rsidR="00DF49D4" w:rsidRDefault="00DF49D4" w:rsidP="00DF49D4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F49D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Terms of Reference</w:t>
            </w:r>
          </w:p>
          <w:p w14:paraId="61567EBE" w14:textId="06BC48CB" w:rsidR="00DF49D4" w:rsidRPr="00F7400A" w:rsidRDefault="00DF49D4" w:rsidP="00F7400A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740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To improve public transport and road safety for Castleton and Marshfield. </w:t>
            </w:r>
          </w:p>
          <w:p w14:paraId="4E4935EF" w14:textId="0041456E" w:rsidR="00DF49D4" w:rsidRPr="00DF49D4" w:rsidRDefault="00DF49D4" w:rsidP="00DF49D4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49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To work with other community councils. </w:t>
            </w:r>
          </w:p>
          <w:p w14:paraId="69A6F5C7" w14:textId="63112A7B" w:rsidR="00DF49D4" w:rsidRPr="00DF49D4" w:rsidRDefault="00DF49D4" w:rsidP="00DF49D4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49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To discuss relevant matters and lobby on behalf of the Community Council.</w:t>
            </w:r>
          </w:p>
          <w:p w14:paraId="452FB8F8" w14:textId="2497A041" w:rsidR="00DF49D4" w:rsidRPr="00DF49D4" w:rsidRDefault="00DF49D4" w:rsidP="00DF49D4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49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To report back to the Council when appropriate.</w:t>
            </w:r>
          </w:p>
          <w:p w14:paraId="52D7EE97" w14:textId="77777777" w:rsidR="00DF49D4" w:rsidRPr="00DF49D4" w:rsidRDefault="00DF49D4" w:rsidP="00DF49D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40E8F14B" w14:textId="17E46373" w:rsidR="00DF49D4" w:rsidRDefault="00DF49D4" w:rsidP="00DF49D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49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Councillor Stockham will make arrangements for the first meeting of the Group and notify members of the details.</w:t>
            </w:r>
          </w:p>
          <w:p w14:paraId="4325AA2D" w14:textId="77777777" w:rsidR="00DF49D4" w:rsidRPr="00DF49D4" w:rsidRDefault="00DF49D4" w:rsidP="00DF49D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0A7F40FD" w14:textId="7DB5E621" w:rsidR="009F01CD" w:rsidRDefault="00A27495" w:rsidP="005137D7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185. </w:t>
            </w:r>
            <w:r w:rsidR="00B13B8A" w:rsidRPr="00B13B8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COMMUNITY PROJECTS</w:t>
            </w:r>
          </w:p>
          <w:p w14:paraId="2338EC6B" w14:textId="59D29A70" w:rsidR="00830638" w:rsidRDefault="00830638" w:rsidP="005137D7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7F7BA528" w14:textId="10B7718B" w:rsidR="00830638" w:rsidRPr="00830638" w:rsidRDefault="00830638" w:rsidP="005137D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8">
              <w:rPr>
                <w:rFonts w:ascii="Times New Roman" w:hAnsi="Times New Roman" w:cs="Times New Roman"/>
                <w:sz w:val="24"/>
                <w:szCs w:val="24"/>
              </w:rPr>
              <w:t>The Council revi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ewe</w:t>
            </w:r>
            <w:r w:rsidRPr="00830638">
              <w:rPr>
                <w:rFonts w:ascii="Times New Roman" w:hAnsi="Times New Roman" w:cs="Times New Roman"/>
                <w:sz w:val="24"/>
                <w:szCs w:val="24"/>
              </w:rPr>
              <w:t xml:space="preserve">d the list of suggested community projects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removing some and adding one further suggestion:</w:t>
            </w:r>
          </w:p>
          <w:p w14:paraId="70E765C5" w14:textId="77777777" w:rsidR="00B13B8A" w:rsidRDefault="00B13B8A" w:rsidP="005137D7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72E422B6" w14:textId="50FE6FEE" w:rsidR="00B13B8A" w:rsidRDefault="00B13B8A" w:rsidP="00B13B8A">
            <w:pPr>
              <w:widowControl w:val="0"/>
              <w:ind w:left="15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1. Removed</w:t>
            </w:r>
          </w:p>
          <w:p w14:paraId="3514826D" w14:textId="77777777" w:rsidR="00B13B8A" w:rsidRDefault="00B13B8A" w:rsidP="00B13B8A">
            <w:pPr>
              <w:widowControl w:val="0"/>
              <w:ind w:left="15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6EDC4F0F" w14:textId="77777777" w:rsidR="00B13B8A" w:rsidRDefault="00B13B8A" w:rsidP="00B13B8A">
            <w:pPr>
              <w:widowControl w:val="0"/>
              <w:ind w:left="152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2. Removed.</w:t>
            </w:r>
          </w:p>
          <w:p w14:paraId="14D1ECE3" w14:textId="77777777" w:rsidR="00B13B8A" w:rsidRDefault="00B13B8A" w:rsidP="00B13B8A">
            <w:pPr>
              <w:widowControl w:val="0"/>
              <w:ind w:left="152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54796C72" w14:textId="77777777" w:rsidR="00B13B8A" w:rsidRDefault="00B13B8A" w:rsidP="00B13B8A">
            <w:pPr>
              <w:widowControl w:val="0"/>
              <w:ind w:left="15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3. Improvements to existing children’s play areas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– Councillor Grady provided information on some apparatus investigated.</w:t>
            </w:r>
          </w:p>
          <w:p w14:paraId="51424328" w14:textId="77777777" w:rsidR="00B13B8A" w:rsidRDefault="00B13B8A" w:rsidP="00B13B8A">
            <w:pPr>
              <w:widowControl w:val="0"/>
              <w:ind w:left="15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76172507" w14:textId="1841DEA1" w:rsidR="00B13B8A" w:rsidRDefault="00B13B8A" w:rsidP="00B13B8A">
            <w:pPr>
              <w:widowControl w:val="0"/>
              <w:ind w:left="15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4. Removed</w:t>
            </w:r>
          </w:p>
          <w:p w14:paraId="70F47307" w14:textId="77777777" w:rsidR="00B13B8A" w:rsidRDefault="00B13B8A" w:rsidP="00B13B8A">
            <w:pPr>
              <w:widowControl w:val="0"/>
              <w:ind w:left="15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6CEDCC8D" w14:textId="175E047E" w:rsidR="00B13B8A" w:rsidRPr="00B13B8A" w:rsidRDefault="00B13B8A" w:rsidP="00B13B8A">
            <w:pPr>
              <w:widowControl w:val="0"/>
              <w:ind w:left="152"/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B13B8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5.</w:t>
            </w:r>
            <w:r w:rsidRPr="00B13B8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Completed.</w:t>
            </w:r>
            <w:r w:rsidRPr="00B13B8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Improving junior football pitches at Marshfield Village Hall – </w:t>
            </w:r>
            <w:r w:rsidRPr="00B13B8A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</w:rPr>
              <w:t xml:space="preserve"> £1412.84 to MJYFC for football posts and nets was regarded as fulfilling this project suggestion.</w:t>
            </w:r>
          </w:p>
          <w:p w14:paraId="79CD248C" w14:textId="77777777" w:rsidR="00B13B8A" w:rsidRPr="00B13B8A" w:rsidRDefault="00B13B8A" w:rsidP="00B13B8A">
            <w:pPr>
              <w:widowControl w:val="0"/>
              <w:ind w:left="15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4DFFFB48" w14:textId="77777777" w:rsidR="00B13B8A" w:rsidRDefault="00B13B8A" w:rsidP="00B13B8A">
            <w:pPr>
              <w:widowControl w:val="0"/>
              <w:ind w:left="15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6. Provide additional bench seats at various locations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Councillor Rachel-Johnson-Poulsen to survey sites at Castleton Village Hall, Mallards Reach/Meadows, outside St Mary’s Church. Clerk to provide prices of benches installed in village hall grounds to Councillor Southworth-Stevens and Councillor Dawkes.</w:t>
            </w:r>
          </w:p>
          <w:p w14:paraId="7057CCB3" w14:textId="77777777" w:rsidR="00B13B8A" w:rsidRDefault="00B13B8A" w:rsidP="00B13B8A">
            <w:pPr>
              <w:widowControl w:val="0"/>
              <w:ind w:left="152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Councillor Johnson-Poulsen had provided photographs of possible sites and Councillor Southworth-Stevens had met officers of Newport City Council on sites at Marshfield Road and near St Mary’s Church. May 2019 – Councillor Southworth-Stevens had made progress with NCC to find suitable sites and reported that NCC Estates office are looking at land ownership for one location.</w:t>
            </w:r>
          </w:p>
          <w:p w14:paraId="7354DD2B" w14:textId="77777777" w:rsidR="00B13B8A" w:rsidRDefault="00B13B8A" w:rsidP="00B13B8A">
            <w:pPr>
              <w:widowControl w:val="0"/>
              <w:ind w:left="152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  <w:p w14:paraId="19B5BB6D" w14:textId="77777777" w:rsidR="00B13B8A" w:rsidRDefault="00B13B8A" w:rsidP="00B13B8A">
            <w:pPr>
              <w:widowControl w:val="0"/>
              <w:ind w:left="152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7. Removed.</w:t>
            </w:r>
          </w:p>
          <w:p w14:paraId="6BE4015D" w14:textId="77777777" w:rsidR="00B13B8A" w:rsidRDefault="00B13B8A" w:rsidP="00B13B8A">
            <w:pPr>
              <w:widowControl w:val="0"/>
              <w:ind w:left="152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3940A562" w14:textId="6CD07BF8" w:rsidR="00B13B8A" w:rsidRDefault="00B13B8A" w:rsidP="00B13B8A">
            <w:pPr>
              <w:widowControl w:val="0"/>
              <w:ind w:left="152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8. Removed.  </w:t>
            </w:r>
            <w:r w:rsidRPr="00B13B8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No longer an MCC project but NCC asked to provide a replacement shelter.</w:t>
            </w:r>
          </w:p>
          <w:p w14:paraId="001584DC" w14:textId="77777777" w:rsidR="00B13B8A" w:rsidRDefault="00B13B8A" w:rsidP="00B13B8A">
            <w:pPr>
              <w:widowControl w:val="0"/>
              <w:ind w:left="15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5496A0BF" w14:textId="77777777" w:rsidR="00B13B8A" w:rsidRDefault="00B13B8A" w:rsidP="00B13B8A">
            <w:pPr>
              <w:widowControl w:val="0"/>
              <w:ind w:left="15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9. Creating a circuit for local events such as a park run or walk open for local residents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- Councillor Dawkes.</w:t>
            </w:r>
          </w:p>
          <w:p w14:paraId="31A19B67" w14:textId="77777777" w:rsidR="00B13B8A" w:rsidRDefault="00B13B8A" w:rsidP="00B13B8A">
            <w:pPr>
              <w:widowControl w:val="0"/>
              <w:ind w:left="152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Councillor Dawkes indicated that the circuit could be created by installing signage to direct participants.</w:t>
            </w:r>
          </w:p>
          <w:p w14:paraId="1FD381A2" w14:textId="77777777" w:rsidR="00B13B8A" w:rsidRDefault="00B13B8A" w:rsidP="00B13B8A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020D4B5" w14:textId="77777777" w:rsidR="00B13B8A" w:rsidRDefault="00B13B8A" w:rsidP="00B13B8A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10. Removed. </w:t>
            </w:r>
            <w:r w:rsidRPr="00B13B8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(Provision of bicycle storage at the junction of Marshfield Road/A48 to remain)</w:t>
            </w:r>
          </w:p>
          <w:p w14:paraId="568CE7B6" w14:textId="77777777" w:rsidR="00B13B8A" w:rsidRDefault="00B13B8A" w:rsidP="00B13B8A">
            <w:pPr>
              <w:widowControl w:val="0"/>
              <w:ind w:left="152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45D81925" w14:textId="57B63730" w:rsidR="00B13B8A" w:rsidRDefault="00B13B8A" w:rsidP="00B13B8A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11. Completed – </w:t>
            </w:r>
            <w:r w:rsidRPr="00B13B8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Planters</w:t>
            </w:r>
          </w:p>
          <w:p w14:paraId="0B3B8ABF" w14:textId="04702021" w:rsidR="00B13B8A" w:rsidRDefault="00B13B8A" w:rsidP="00B13B8A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6D6B9217" w14:textId="77777777" w:rsidR="00830638" w:rsidRDefault="00B13B8A" w:rsidP="00B13B8A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3063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30638" w:rsidRPr="0083063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Village Hall playing Fields</w:t>
            </w:r>
            <w:r w:rsidR="0083063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The Council agreed to add a further project suggestion in view of the S106 funding available. To improve the Village Hall playing fields by replacing the senior football pitch goal posts and </w:t>
            </w:r>
            <w:r w:rsidR="0083063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providing drainage for the playing fields. </w:t>
            </w:r>
          </w:p>
          <w:p w14:paraId="5C8D56D9" w14:textId="66E1544A" w:rsidR="00B13B8A" w:rsidRPr="00830638" w:rsidRDefault="00830638" w:rsidP="00B13B8A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830638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Councillor Johnson-Poulsen should consult with the VHMC to obtain its views on this suggestion.</w:t>
            </w:r>
          </w:p>
          <w:p w14:paraId="0E497470" w14:textId="77777777" w:rsidR="00B13B8A" w:rsidRDefault="00B13B8A" w:rsidP="00B13B8A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                       ----------------------------------------------------------------------------------</w:t>
            </w:r>
          </w:p>
          <w:p w14:paraId="3304B7EB" w14:textId="77777777" w:rsidR="00B13B8A" w:rsidRDefault="00B13B8A" w:rsidP="00B13B8A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The Council received a suggestion from Mrs Jayne Constance to undertake a project that would benefit 10/16-year-old residents. Examples put forward were a skate park or a youth club.</w:t>
            </w:r>
          </w:p>
          <w:p w14:paraId="571073EF" w14:textId="77777777" w:rsidR="00B13B8A" w:rsidRDefault="00B13B8A" w:rsidP="00B13B8A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Reference was made to the skate park facility at Tredegar Park and Councillor Southworth-Stevens pointed out that the DRT bus service could improve access to Tredegar Park for residents.</w:t>
            </w:r>
          </w:p>
          <w:p w14:paraId="2D3C6F31" w14:textId="77777777" w:rsidR="00B13B8A" w:rsidRDefault="00B13B8A" w:rsidP="00B13B8A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The Council agreed to contact Newport Bus to ask if this stop could be added to the DRT scheduled stops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14:paraId="02827CB4" w14:textId="5454A40A" w:rsidR="00B13B8A" w:rsidRDefault="00B13B8A" w:rsidP="00B13B8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</w:rPr>
            </w:pPr>
          </w:p>
          <w:p w14:paraId="4E2606F2" w14:textId="23E560A9" w:rsidR="00F7400A" w:rsidRDefault="00F7400A" w:rsidP="00B13B8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</w:rPr>
            </w:pPr>
          </w:p>
          <w:p w14:paraId="31B9F8B4" w14:textId="4686EBE7" w:rsidR="00F7400A" w:rsidRDefault="00F7400A" w:rsidP="00B13B8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</w:rPr>
            </w:pPr>
          </w:p>
          <w:p w14:paraId="4114E6F1" w14:textId="77777777" w:rsidR="00F7400A" w:rsidRDefault="00F7400A" w:rsidP="00B13B8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</w:rPr>
            </w:pPr>
          </w:p>
          <w:p w14:paraId="78C264BB" w14:textId="77777777" w:rsidR="00F7400A" w:rsidRDefault="00F7400A" w:rsidP="005137D7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018B144B" w14:textId="77777777" w:rsidR="00F7400A" w:rsidRDefault="00F7400A" w:rsidP="005137D7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6007B93F" w14:textId="549F624D" w:rsidR="00B13B8A" w:rsidRDefault="00A27495" w:rsidP="005137D7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186. </w:t>
            </w:r>
            <w:r w:rsidR="0083063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PLANNING MATTERS</w:t>
            </w:r>
          </w:p>
          <w:p w14:paraId="6386815C" w14:textId="0CE89880" w:rsidR="00830638" w:rsidRDefault="00830638" w:rsidP="005137D7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522F1FAB" w14:textId="570D9785" w:rsidR="00A27495" w:rsidRPr="00A27495" w:rsidRDefault="00A27495" w:rsidP="005137D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495">
              <w:rPr>
                <w:rFonts w:ascii="Times New Roman" w:hAnsi="Times New Roman" w:cs="Times New Roman"/>
                <w:sz w:val="24"/>
                <w:szCs w:val="24"/>
              </w:rPr>
              <w:t>The Council approved and adopted the observations to be sent to Newport City Coun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27495">
              <w:rPr>
                <w:rFonts w:ascii="Times New Roman" w:hAnsi="Times New Roman" w:cs="Times New Roman"/>
                <w:sz w:val="24"/>
                <w:szCs w:val="24"/>
              </w:rPr>
              <w:t>il on the following applications:</w:t>
            </w:r>
          </w:p>
          <w:p w14:paraId="0915D0F9" w14:textId="77777777" w:rsidR="00A27495" w:rsidRDefault="00A27495" w:rsidP="005137D7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15F3CA44" w14:textId="77777777" w:rsidR="00830638" w:rsidRPr="00830638" w:rsidRDefault="00830638" w:rsidP="00830638">
            <w:pPr>
              <w:widowControl w:val="0"/>
              <w:tabs>
                <w:tab w:val="left" w:pos="2476"/>
              </w:tabs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306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MCC 920</w:t>
            </w:r>
          </w:p>
          <w:p w14:paraId="44A34BCC" w14:textId="77777777" w:rsidR="00830638" w:rsidRPr="00830638" w:rsidRDefault="00830638" w:rsidP="00830638">
            <w:pPr>
              <w:widowControl w:val="0"/>
              <w:tabs>
                <w:tab w:val="left" w:pos="2476"/>
              </w:tabs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06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Conex 19/1090</w:t>
            </w:r>
          </w:p>
          <w:p w14:paraId="479FBAAF" w14:textId="77777777" w:rsidR="00830638" w:rsidRPr="00830638" w:rsidRDefault="00830638" w:rsidP="00830638">
            <w:pPr>
              <w:widowControl w:val="0"/>
              <w:tabs>
                <w:tab w:val="left" w:pos="2476"/>
              </w:tabs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06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Application Type:</w:t>
            </w:r>
            <w:r w:rsidRPr="008306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Renewals and Variation of Conditions</w:t>
            </w:r>
          </w:p>
          <w:p w14:paraId="55C9A2CA" w14:textId="77777777" w:rsidR="00830638" w:rsidRPr="00830638" w:rsidRDefault="00830638" w:rsidP="00830638">
            <w:pPr>
              <w:rPr>
                <w:rFonts w:ascii="Times New Roman" w:eastAsia="Times New Roman" w:hAnsi="Times New Roman" w:cs="Times New Roman"/>
                <w:color w:val="0B1D18"/>
                <w:sz w:val="24"/>
                <w:szCs w:val="24"/>
              </w:rPr>
            </w:pPr>
            <w:r w:rsidRPr="00830638">
              <w:rPr>
                <w:rFonts w:ascii="Times New Roman" w:eastAsia="Times New Roman" w:hAnsi="Times New Roman" w:cs="Times New Roman"/>
                <w:b/>
                <w:bCs/>
                <w:color w:val="0B1D18"/>
                <w:sz w:val="24"/>
                <w:szCs w:val="24"/>
              </w:rPr>
              <w:t>Site:</w:t>
            </w:r>
            <w:r w:rsidRPr="00830638">
              <w:rPr>
                <w:rFonts w:ascii="Times New Roman" w:eastAsia="Times New Roman" w:hAnsi="Times New Roman" w:cs="Times New Roman"/>
                <w:color w:val="0B1D18"/>
                <w:sz w:val="24"/>
                <w:szCs w:val="24"/>
              </w:rPr>
              <w:t xml:space="preserve"> Ty Mawr Farm, Ty Mawr Lane, Cardiff, CF3 2YF  </w:t>
            </w:r>
          </w:p>
          <w:p w14:paraId="337709B5" w14:textId="1F4BB27F" w:rsidR="00830638" w:rsidRDefault="00830638" w:rsidP="00830638">
            <w:pPr>
              <w:rPr>
                <w:rFonts w:ascii="Times New Roman" w:eastAsia="Times New Roman" w:hAnsi="Times New Roman" w:cs="Times New Roman"/>
                <w:color w:val="0B1D18"/>
                <w:sz w:val="24"/>
                <w:szCs w:val="24"/>
              </w:rPr>
            </w:pPr>
            <w:r w:rsidRPr="00830638">
              <w:rPr>
                <w:rFonts w:ascii="Times New Roman" w:eastAsia="Times New Roman" w:hAnsi="Times New Roman" w:cs="Times New Roman"/>
                <w:b/>
                <w:bCs/>
                <w:color w:val="0B1D18"/>
                <w:sz w:val="24"/>
                <w:szCs w:val="24"/>
              </w:rPr>
              <w:t>Proposal:</w:t>
            </w:r>
            <w:r w:rsidRPr="00830638">
              <w:rPr>
                <w:rFonts w:ascii="Times New Roman" w:eastAsia="Times New Roman" w:hAnsi="Times New Roman" w:cs="Times New Roman"/>
                <w:color w:val="0B1D18"/>
                <w:sz w:val="24"/>
                <w:szCs w:val="24"/>
              </w:rPr>
              <w:t xml:space="preserve"> Variation of Condition B of Planning Permission 89/0641 (Conversion </w:t>
            </w:r>
            <w:r w:rsidR="00F7400A" w:rsidRPr="00830638">
              <w:rPr>
                <w:rFonts w:ascii="Times New Roman" w:eastAsia="Times New Roman" w:hAnsi="Times New Roman" w:cs="Times New Roman"/>
                <w:color w:val="0B1D18"/>
                <w:sz w:val="24"/>
                <w:szCs w:val="24"/>
              </w:rPr>
              <w:t>of</w:t>
            </w:r>
            <w:r w:rsidRPr="00830638">
              <w:rPr>
                <w:rFonts w:ascii="Times New Roman" w:eastAsia="Times New Roman" w:hAnsi="Times New Roman" w:cs="Times New Roman"/>
                <w:color w:val="0B1D18"/>
                <w:sz w:val="24"/>
                <w:szCs w:val="24"/>
              </w:rPr>
              <w:t xml:space="preserve"> Barn </w:t>
            </w:r>
            <w:r w:rsidR="00F7400A" w:rsidRPr="00830638">
              <w:rPr>
                <w:rFonts w:ascii="Times New Roman" w:eastAsia="Times New Roman" w:hAnsi="Times New Roman" w:cs="Times New Roman"/>
                <w:color w:val="0B1D18"/>
                <w:sz w:val="24"/>
                <w:szCs w:val="24"/>
              </w:rPr>
              <w:t>to</w:t>
            </w:r>
            <w:r w:rsidRPr="00830638">
              <w:rPr>
                <w:rFonts w:ascii="Times New Roman" w:eastAsia="Times New Roman" w:hAnsi="Times New Roman" w:cs="Times New Roman"/>
                <w:color w:val="0B1D18"/>
                <w:sz w:val="24"/>
                <w:szCs w:val="24"/>
              </w:rPr>
              <w:t xml:space="preserve"> Dwelling) For </w:t>
            </w:r>
            <w:r w:rsidR="00F7400A" w:rsidRPr="00830638">
              <w:rPr>
                <w:rFonts w:ascii="Times New Roman" w:eastAsia="Times New Roman" w:hAnsi="Times New Roman" w:cs="Times New Roman"/>
                <w:color w:val="0B1D18"/>
                <w:sz w:val="24"/>
                <w:szCs w:val="24"/>
              </w:rPr>
              <w:t>the</w:t>
            </w:r>
            <w:r w:rsidRPr="00830638">
              <w:rPr>
                <w:rFonts w:ascii="Times New Roman" w:eastAsia="Times New Roman" w:hAnsi="Times New Roman" w:cs="Times New Roman"/>
                <w:color w:val="0B1D18"/>
                <w:sz w:val="24"/>
                <w:szCs w:val="24"/>
              </w:rPr>
              <w:t xml:space="preserve"> Development </w:t>
            </w:r>
            <w:r w:rsidR="00F7400A" w:rsidRPr="00830638">
              <w:rPr>
                <w:rFonts w:ascii="Times New Roman" w:eastAsia="Times New Roman" w:hAnsi="Times New Roman" w:cs="Times New Roman"/>
                <w:color w:val="0B1D18"/>
                <w:sz w:val="24"/>
                <w:szCs w:val="24"/>
              </w:rPr>
              <w:t>to</w:t>
            </w:r>
            <w:r w:rsidRPr="00830638">
              <w:rPr>
                <w:rFonts w:ascii="Times New Roman" w:eastAsia="Times New Roman" w:hAnsi="Times New Roman" w:cs="Times New Roman"/>
                <w:color w:val="0B1D18"/>
                <w:sz w:val="24"/>
                <w:szCs w:val="24"/>
              </w:rPr>
              <w:t xml:space="preserve"> Carry Out </w:t>
            </w:r>
            <w:r w:rsidR="00F7400A" w:rsidRPr="00830638">
              <w:rPr>
                <w:rFonts w:ascii="Times New Roman" w:eastAsia="Times New Roman" w:hAnsi="Times New Roman" w:cs="Times New Roman"/>
                <w:color w:val="0B1D18"/>
                <w:sz w:val="24"/>
                <w:szCs w:val="24"/>
              </w:rPr>
              <w:t>in</w:t>
            </w:r>
            <w:r w:rsidRPr="00830638">
              <w:rPr>
                <w:rFonts w:ascii="Times New Roman" w:eastAsia="Times New Roman" w:hAnsi="Times New Roman" w:cs="Times New Roman"/>
                <w:color w:val="0B1D18"/>
                <w:sz w:val="24"/>
                <w:szCs w:val="24"/>
              </w:rPr>
              <w:t xml:space="preserve"> Accordance </w:t>
            </w:r>
            <w:r w:rsidR="00F7400A" w:rsidRPr="00830638">
              <w:rPr>
                <w:rFonts w:ascii="Times New Roman" w:eastAsia="Times New Roman" w:hAnsi="Times New Roman" w:cs="Times New Roman"/>
                <w:color w:val="0B1D18"/>
                <w:sz w:val="24"/>
                <w:szCs w:val="24"/>
              </w:rPr>
              <w:t>with</w:t>
            </w:r>
            <w:r w:rsidRPr="00830638">
              <w:rPr>
                <w:rFonts w:ascii="Times New Roman" w:eastAsia="Times New Roman" w:hAnsi="Times New Roman" w:cs="Times New Roman"/>
                <w:color w:val="0B1D18"/>
                <w:sz w:val="24"/>
                <w:szCs w:val="24"/>
              </w:rPr>
              <w:t xml:space="preserve"> Plan Number Sd214-02, Which Includes </w:t>
            </w:r>
            <w:r w:rsidR="00F7400A" w:rsidRPr="00830638">
              <w:rPr>
                <w:rFonts w:ascii="Times New Roman" w:eastAsia="Times New Roman" w:hAnsi="Times New Roman" w:cs="Times New Roman"/>
                <w:color w:val="0B1D18"/>
                <w:sz w:val="24"/>
                <w:szCs w:val="24"/>
              </w:rPr>
              <w:t>the</w:t>
            </w:r>
            <w:r w:rsidRPr="00830638">
              <w:rPr>
                <w:rFonts w:ascii="Times New Roman" w:eastAsia="Times New Roman" w:hAnsi="Times New Roman" w:cs="Times New Roman"/>
                <w:color w:val="0B1D18"/>
                <w:sz w:val="24"/>
                <w:szCs w:val="24"/>
              </w:rPr>
              <w:t xml:space="preserve"> Replacement of Upvc Windows With Timber Windows, Alteration </w:t>
            </w:r>
            <w:r w:rsidR="00F7400A" w:rsidRPr="00830638">
              <w:rPr>
                <w:rFonts w:ascii="Times New Roman" w:eastAsia="Times New Roman" w:hAnsi="Times New Roman" w:cs="Times New Roman"/>
                <w:color w:val="0B1D18"/>
                <w:sz w:val="24"/>
                <w:szCs w:val="24"/>
              </w:rPr>
              <w:t>to</w:t>
            </w:r>
            <w:r w:rsidRPr="00830638">
              <w:rPr>
                <w:rFonts w:ascii="Times New Roman" w:eastAsia="Times New Roman" w:hAnsi="Times New Roman" w:cs="Times New Roman"/>
                <w:color w:val="0B1D18"/>
                <w:sz w:val="24"/>
                <w:szCs w:val="24"/>
              </w:rPr>
              <w:t xml:space="preserve"> Boundary Treatment, Provision of Additional Planting </w:t>
            </w:r>
            <w:r w:rsidR="00F7400A" w:rsidRPr="00830638">
              <w:rPr>
                <w:rFonts w:ascii="Times New Roman" w:eastAsia="Times New Roman" w:hAnsi="Times New Roman" w:cs="Times New Roman"/>
                <w:color w:val="0B1D18"/>
                <w:sz w:val="24"/>
                <w:szCs w:val="24"/>
              </w:rPr>
              <w:t>and</w:t>
            </w:r>
            <w:r w:rsidRPr="00830638">
              <w:rPr>
                <w:rFonts w:ascii="Times New Roman" w:eastAsia="Times New Roman" w:hAnsi="Times New Roman" w:cs="Times New Roman"/>
                <w:color w:val="0B1D18"/>
                <w:sz w:val="24"/>
                <w:szCs w:val="24"/>
              </w:rPr>
              <w:t xml:space="preserve"> Extent of Patio Area</w:t>
            </w:r>
          </w:p>
          <w:p w14:paraId="1B08C891" w14:textId="7AB1AA8B" w:rsidR="00830638" w:rsidRPr="00830638" w:rsidRDefault="00A27495" w:rsidP="0083063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1D18"/>
                <w:sz w:val="24"/>
                <w:szCs w:val="24"/>
              </w:rPr>
            </w:pPr>
            <w:r w:rsidRPr="00A274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1D18"/>
                <w:sz w:val="24"/>
                <w:szCs w:val="24"/>
              </w:rPr>
              <w:t xml:space="preserve">No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1D18"/>
                <w:sz w:val="24"/>
                <w:szCs w:val="24"/>
              </w:rPr>
              <w:t>c</w:t>
            </w:r>
            <w:r w:rsidRPr="00A274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1D18"/>
                <w:sz w:val="24"/>
                <w:szCs w:val="24"/>
              </w:rPr>
              <w:t>omments</w:t>
            </w:r>
          </w:p>
          <w:p w14:paraId="78BC34ED" w14:textId="77777777" w:rsidR="00830638" w:rsidRPr="00830638" w:rsidRDefault="00830638" w:rsidP="00830638">
            <w:pPr>
              <w:widowControl w:val="0"/>
              <w:tabs>
                <w:tab w:val="left" w:pos="2476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67474F92" w14:textId="77777777" w:rsidR="00830638" w:rsidRPr="00830638" w:rsidRDefault="00830638" w:rsidP="00830638">
            <w:pPr>
              <w:widowControl w:val="0"/>
              <w:tabs>
                <w:tab w:val="left" w:pos="2476"/>
              </w:tabs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306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MCC 921</w:t>
            </w:r>
          </w:p>
          <w:p w14:paraId="35C48E66" w14:textId="77777777" w:rsidR="00830638" w:rsidRPr="00830638" w:rsidRDefault="00830638" w:rsidP="00830638">
            <w:pPr>
              <w:widowControl w:val="0"/>
              <w:tabs>
                <w:tab w:val="left" w:pos="2476"/>
              </w:tabs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06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Conex 19/0875</w:t>
            </w:r>
          </w:p>
          <w:p w14:paraId="5097AA48" w14:textId="77777777" w:rsidR="00830638" w:rsidRPr="00830638" w:rsidRDefault="00830638" w:rsidP="00830638">
            <w:pPr>
              <w:widowControl w:val="0"/>
              <w:tabs>
                <w:tab w:val="left" w:pos="2476"/>
              </w:tabs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06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Proposal:</w:t>
            </w:r>
            <w:r w:rsidRPr="008306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Erection of Detached Dwelling</w:t>
            </w:r>
          </w:p>
          <w:p w14:paraId="656C7414" w14:textId="60C45F31" w:rsidR="00830638" w:rsidRDefault="00830638" w:rsidP="00830638">
            <w:pPr>
              <w:widowControl w:val="0"/>
              <w:tabs>
                <w:tab w:val="left" w:pos="2476"/>
              </w:tabs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06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Site:</w:t>
            </w:r>
            <w:r w:rsidRPr="008306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Red Barn, Wellfield Road, Marshfield, CF3 2UB</w:t>
            </w:r>
          </w:p>
          <w:p w14:paraId="6884CAAB" w14:textId="08F17FF9" w:rsidR="00A27495" w:rsidRPr="00830638" w:rsidRDefault="00A27495" w:rsidP="00830638">
            <w:pPr>
              <w:widowControl w:val="0"/>
              <w:tabs>
                <w:tab w:val="left" w:pos="2476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274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No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</w:t>
            </w:r>
            <w:r w:rsidRPr="00A274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omments</w:t>
            </w:r>
          </w:p>
          <w:p w14:paraId="0CAE2100" w14:textId="3F7AA554" w:rsidR="00830638" w:rsidRDefault="00830638" w:rsidP="00830638">
            <w:pPr>
              <w:widowControl w:val="0"/>
              <w:tabs>
                <w:tab w:val="left" w:pos="2476"/>
              </w:tabs>
              <w:rPr>
                <w:rFonts w:ascii="Times New Roman" w:eastAsia="Times New Roman" w:hAnsi="Times New Roman" w:cs="Times New Roman"/>
                <w:b/>
                <w:i/>
                <w:color w:val="0B1D18"/>
                <w:sz w:val="24"/>
                <w:szCs w:val="24"/>
              </w:rPr>
            </w:pPr>
          </w:p>
          <w:p w14:paraId="5F256373" w14:textId="57FDB211" w:rsidR="00A27495" w:rsidRDefault="00A27495" w:rsidP="00830638">
            <w:pPr>
              <w:widowControl w:val="0"/>
              <w:tabs>
                <w:tab w:val="left" w:pos="2476"/>
              </w:tabs>
              <w:rPr>
                <w:rFonts w:ascii="Times New Roman" w:eastAsia="Times New Roman" w:hAnsi="Times New Roman" w:cs="Times New Roman"/>
                <w:b/>
                <w:iCs/>
                <w:color w:val="0B1D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B1D18"/>
                <w:sz w:val="24"/>
                <w:szCs w:val="24"/>
              </w:rPr>
              <w:t>The Council discussed the following planning application:</w:t>
            </w:r>
          </w:p>
          <w:p w14:paraId="3AA50E84" w14:textId="692ABDB6" w:rsidR="00A27495" w:rsidRDefault="00A27495" w:rsidP="00830638">
            <w:pPr>
              <w:widowControl w:val="0"/>
              <w:tabs>
                <w:tab w:val="left" w:pos="2476"/>
              </w:tabs>
              <w:rPr>
                <w:rFonts w:ascii="Times New Roman" w:eastAsia="Times New Roman" w:hAnsi="Times New Roman" w:cs="Times New Roman"/>
                <w:b/>
                <w:iCs/>
                <w:color w:val="0B1D18"/>
                <w:sz w:val="24"/>
                <w:szCs w:val="24"/>
              </w:rPr>
            </w:pPr>
          </w:p>
          <w:p w14:paraId="27BCCE34" w14:textId="66E7B45A" w:rsidR="00A27495" w:rsidRDefault="00A27495" w:rsidP="00830638">
            <w:pPr>
              <w:widowControl w:val="0"/>
              <w:tabs>
                <w:tab w:val="left" w:pos="2476"/>
              </w:tabs>
              <w:rPr>
                <w:rFonts w:ascii="Times New Roman" w:eastAsia="Times New Roman" w:hAnsi="Times New Roman" w:cs="Times New Roman"/>
                <w:b/>
                <w:iCs/>
                <w:color w:val="0B1D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B1D18"/>
                <w:sz w:val="24"/>
                <w:szCs w:val="24"/>
              </w:rPr>
              <w:t>MCC 922</w:t>
            </w:r>
          </w:p>
          <w:p w14:paraId="61FED595" w14:textId="04F48CDF" w:rsidR="00A27495" w:rsidRDefault="00A27495" w:rsidP="00830638">
            <w:pPr>
              <w:widowControl w:val="0"/>
              <w:tabs>
                <w:tab w:val="left" w:pos="2476"/>
              </w:tabs>
              <w:rPr>
                <w:rFonts w:ascii="Times New Roman" w:eastAsia="Times New Roman" w:hAnsi="Times New Roman" w:cs="Times New Roman"/>
                <w:b/>
                <w:iCs/>
                <w:color w:val="0B1D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B1D18"/>
                <w:sz w:val="24"/>
                <w:szCs w:val="24"/>
              </w:rPr>
              <w:t>Conex 19/1003</w:t>
            </w:r>
          </w:p>
          <w:p w14:paraId="34CCEF2D" w14:textId="7507CB27" w:rsidR="00A27495" w:rsidRDefault="00A27495" w:rsidP="00830638">
            <w:pPr>
              <w:widowControl w:val="0"/>
              <w:tabs>
                <w:tab w:val="left" w:pos="2476"/>
              </w:tabs>
              <w:rPr>
                <w:rFonts w:ascii="Times New Roman" w:eastAsia="Times New Roman" w:hAnsi="Times New Roman" w:cs="Times New Roman"/>
                <w:b/>
                <w:iCs/>
                <w:color w:val="0B1D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B1D18"/>
                <w:sz w:val="24"/>
                <w:szCs w:val="24"/>
              </w:rPr>
              <w:t xml:space="preserve">Proposal: </w:t>
            </w:r>
            <w:r w:rsidRPr="00A27495">
              <w:rPr>
                <w:rFonts w:ascii="Times New Roman" w:eastAsia="Times New Roman" w:hAnsi="Times New Roman" w:cs="Times New Roman"/>
                <w:bCs/>
                <w:iCs/>
                <w:color w:val="0B1D18"/>
                <w:sz w:val="24"/>
                <w:szCs w:val="24"/>
              </w:rPr>
              <w:t>Demolition of derelict house and construction of five detached dwellings.</w:t>
            </w:r>
          </w:p>
          <w:p w14:paraId="47098C35" w14:textId="10F866E9" w:rsidR="00A27495" w:rsidRDefault="00A27495" w:rsidP="00830638">
            <w:pPr>
              <w:widowControl w:val="0"/>
              <w:tabs>
                <w:tab w:val="left" w:pos="2476"/>
              </w:tabs>
              <w:rPr>
                <w:rFonts w:ascii="Times New Roman" w:eastAsia="Times New Roman" w:hAnsi="Times New Roman" w:cs="Times New Roman"/>
                <w:b/>
                <w:iCs/>
                <w:color w:val="0B1D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B1D18"/>
                <w:sz w:val="24"/>
                <w:szCs w:val="24"/>
              </w:rPr>
              <w:t xml:space="preserve">Site: </w:t>
            </w:r>
            <w:r w:rsidRPr="00A27495">
              <w:rPr>
                <w:rFonts w:ascii="Times New Roman" w:eastAsia="Times New Roman" w:hAnsi="Times New Roman" w:cs="Times New Roman"/>
                <w:bCs/>
                <w:iCs/>
                <w:color w:val="0B1D18"/>
                <w:sz w:val="24"/>
                <w:szCs w:val="24"/>
              </w:rPr>
              <w:t>21 St Mellons Road, Marshfield, CF3 2TX</w:t>
            </w:r>
          </w:p>
          <w:p w14:paraId="2490B56A" w14:textId="5E8C62E5" w:rsidR="00A27495" w:rsidRDefault="00A27495" w:rsidP="00830638">
            <w:pPr>
              <w:widowControl w:val="0"/>
              <w:tabs>
                <w:tab w:val="left" w:pos="2476"/>
              </w:tabs>
              <w:rPr>
                <w:rFonts w:ascii="Times New Roman" w:eastAsia="Times New Roman" w:hAnsi="Times New Roman" w:cs="Times New Roman"/>
                <w:b/>
                <w:iCs/>
                <w:color w:val="0B1D18"/>
                <w:sz w:val="24"/>
                <w:szCs w:val="24"/>
              </w:rPr>
            </w:pPr>
          </w:p>
          <w:p w14:paraId="63CD53FD" w14:textId="77777777" w:rsidR="00A27495" w:rsidRDefault="00A27495" w:rsidP="00830638">
            <w:pPr>
              <w:widowControl w:val="0"/>
              <w:tabs>
                <w:tab w:val="left" w:pos="2476"/>
              </w:tabs>
              <w:rPr>
                <w:rFonts w:ascii="Times New Roman" w:eastAsia="Times New Roman" w:hAnsi="Times New Roman" w:cs="Times New Roman"/>
                <w:bCs/>
                <w:iCs/>
                <w:color w:val="0B1D18"/>
                <w:sz w:val="24"/>
                <w:szCs w:val="24"/>
              </w:rPr>
            </w:pPr>
            <w:r w:rsidRPr="00A27495">
              <w:rPr>
                <w:rFonts w:ascii="Times New Roman" w:eastAsia="Times New Roman" w:hAnsi="Times New Roman" w:cs="Times New Roman"/>
                <w:bCs/>
                <w:iCs/>
                <w:color w:val="0B1D18"/>
                <w:sz w:val="24"/>
                <w:szCs w:val="24"/>
              </w:rPr>
              <w:t>Concerns were expressed about the density of the development, drainage, character not being in keeping with the surrounding area and traffic.</w:t>
            </w:r>
          </w:p>
          <w:p w14:paraId="4ABADEA8" w14:textId="0BA8BFA8" w:rsidR="00A27495" w:rsidRPr="00830638" w:rsidRDefault="00A27495" w:rsidP="00830638">
            <w:pPr>
              <w:widowControl w:val="0"/>
              <w:tabs>
                <w:tab w:val="left" w:pos="2476"/>
              </w:tabs>
              <w:rPr>
                <w:rFonts w:ascii="Times New Roman" w:eastAsia="Times New Roman" w:hAnsi="Times New Roman" w:cs="Times New Roman"/>
                <w:b/>
                <w:i/>
                <w:color w:val="0B1D18"/>
                <w:sz w:val="24"/>
                <w:szCs w:val="24"/>
              </w:rPr>
            </w:pPr>
            <w:r w:rsidRPr="00A27495">
              <w:rPr>
                <w:rFonts w:ascii="Times New Roman" w:eastAsia="Times New Roman" w:hAnsi="Times New Roman" w:cs="Times New Roman"/>
                <w:bCs/>
                <w:iCs/>
                <w:color w:val="0B1D18"/>
                <w:sz w:val="24"/>
                <w:szCs w:val="24"/>
              </w:rPr>
              <w:t xml:space="preserve"> </w:t>
            </w:r>
            <w:r w:rsidRPr="00A27495">
              <w:rPr>
                <w:rFonts w:ascii="Times New Roman" w:eastAsia="Times New Roman" w:hAnsi="Times New Roman" w:cs="Times New Roman"/>
                <w:b/>
                <w:i/>
                <w:color w:val="0B1D18"/>
                <w:sz w:val="24"/>
                <w:szCs w:val="24"/>
              </w:rPr>
              <w:t>The Council agreed that Councillor Southworth-Stevens should prepare a reply and circulate it to Members for finalisation.</w:t>
            </w:r>
          </w:p>
          <w:p w14:paraId="695687E3" w14:textId="77777777" w:rsidR="00830638" w:rsidRDefault="00830638" w:rsidP="005137D7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61D77901" w14:textId="77777777" w:rsidR="00A27495" w:rsidRDefault="00A27495" w:rsidP="005137D7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187. ENVIRONMENT (WALES) ACT 2016 – BIODIVERSITY REPORT</w:t>
            </w:r>
          </w:p>
          <w:p w14:paraId="0F8F012C" w14:textId="77777777" w:rsidR="00FB7CF6" w:rsidRDefault="00FB7CF6" w:rsidP="005137D7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65B399EF" w14:textId="77777777" w:rsidR="00FB7CF6" w:rsidRDefault="00FB7CF6" w:rsidP="00FB7CF6">
            <w:pPr>
              <w:shd w:val="clear" w:color="auto" w:fill="FFFFFF"/>
              <w:spacing w:after="160" w:line="20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The Clerk reported that </w:t>
            </w:r>
            <w:r w:rsidRPr="00FB7CF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Section 6 of the Environment (Wales) Act 2016 requires the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</w:t>
            </w:r>
            <w:r w:rsidRPr="00FB7CF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ommunity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</w:t>
            </w:r>
            <w:r w:rsidRPr="00FB7CF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ouncil to seek to maintain and enhance biodiversity and resilience of ecosystems in its area. The duty should be proportionate to the size and functions of an organisation.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FB7CF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The Council has a duty to prepare and publish a plan setting out what it proposes to do to maintain and enhance biodiversity, and promote resilience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 which should</w:t>
            </w:r>
            <w:r w:rsidRPr="00FB7CF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be published by 31st December 2019.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Members had received a draft biodiversity report and details of guidance on the matter.</w:t>
            </w:r>
          </w:p>
          <w:p w14:paraId="29203CC3" w14:textId="45A6A930" w:rsidR="00FB7CF6" w:rsidRDefault="00FB7CF6" w:rsidP="00FB7CF6">
            <w:pPr>
              <w:shd w:val="clear" w:color="auto" w:fill="FFFFFF"/>
              <w:spacing w:after="160" w:line="20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The Council agreed to adopt the report as Marshfield Community Council’s plan, to be published on the Council’s website.</w:t>
            </w:r>
          </w:p>
          <w:p w14:paraId="25B568C9" w14:textId="3B81B266" w:rsidR="00F7400A" w:rsidRDefault="00F7400A" w:rsidP="00FB7CF6">
            <w:pPr>
              <w:shd w:val="clear" w:color="auto" w:fill="FFFFFF"/>
              <w:spacing w:after="160" w:line="20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79A5C28D" w14:textId="672590B5" w:rsidR="00F7400A" w:rsidRDefault="00F7400A" w:rsidP="00FB7CF6">
            <w:pPr>
              <w:shd w:val="clear" w:color="auto" w:fill="FFFFFF"/>
              <w:spacing w:after="160" w:line="20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272D68C4" w14:textId="1418E818" w:rsidR="00F7400A" w:rsidRDefault="00F7400A" w:rsidP="00FB7CF6">
            <w:pPr>
              <w:shd w:val="clear" w:color="auto" w:fill="FFFFFF"/>
              <w:spacing w:after="160" w:line="20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1A8C9FBC" w14:textId="1FD8BFEC" w:rsidR="00F7400A" w:rsidRDefault="00F7400A" w:rsidP="00FB7CF6">
            <w:pPr>
              <w:shd w:val="clear" w:color="auto" w:fill="FFFFFF"/>
              <w:spacing w:after="160" w:line="20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5947854B" w14:textId="27D16FCE" w:rsidR="00F7400A" w:rsidRDefault="00F7400A" w:rsidP="00FB7CF6">
            <w:pPr>
              <w:shd w:val="clear" w:color="auto" w:fill="FFFFFF"/>
              <w:spacing w:after="160" w:line="20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5C6BB8EA" w14:textId="77777777" w:rsidR="00F7400A" w:rsidRDefault="00F7400A" w:rsidP="00FB7CF6">
            <w:pPr>
              <w:shd w:val="clear" w:color="auto" w:fill="FFFFFF"/>
              <w:spacing w:after="160" w:line="20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4AD1272D" w14:textId="61E5BD93" w:rsidR="00FB7CF6" w:rsidRDefault="00FB7CF6" w:rsidP="00FB7CF6">
            <w:pPr>
              <w:shd w:val="clear" w:color="auto" w:fill="FFFFFF"/>
              <w:spacing w:after="160" w:line="20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</w:rPr>
            </w:pPr>
            <w:r w:rsidRPr="00FB7CF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</w:rPr>
              <w:lastRenderedPageBreak/>
              <w:t>CORRESPONDENCE</w:t>
            </w:r>
          </w:p>
          <w:p w14:paraId="194F2AED" w14:textId="2364D62D" w:rsidR="00FB7CF6" w:rsidRDefault="0043173A" w:rsidP="00FB7CF6">
            <w:pPr>
              <w:shd w:val="clear" w:color="auto" w:fill="FFFFFF"/>
              <w:spacing w:after="160" w:line="20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u w:val="single"/>
              </w:rPr>
              <w:t xml:space="preserve">188. </w:t>
            </w:r>
            <w:r w:rsidRPr="004317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u w:val="single"/>
              </w:rPr>
              <w:t>Oakfields/The Shires Path</w:t>
            </w:r>
          </w:p>
          <w:p w14:paraId="20C96E67" w14:textId="3F5C7EC4" w:rsidR="0043173A" w:rsidRDefault="0043173A" w:rsidP="00FB7CF6">
            <w:pPr>
              <w:shd w:val="clear" w:color="auto" w:fill="FFFFFF"/>
              <w:spacing w:after="160" w:line="20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A resident of Oakfields emailed the Council enquiring about </w:t>
            </w:r>
            <w:r w:rsidR="001A2EB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reopening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the path between Oakfields and The Shires, which has become overgrown since it was closed due to anti-social behaviour</w:t>
            </w:r>
            <w:r w:rsidR="001A2EB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of children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. The former route was seen as an alternative, safer route than walking along </w:t>
            </w:r>
            <w:r w:rsidR="001A2EB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the main Marshfield Road.</w:t>
            </w:r>
          </w:p>
          <w:p w14:paraId="5A78058F" w14:textId="443BA470" w:rsidR="001A2EBC" w:rsidRDefault="001A2EBC" w:rsidP="00FB7CF6">
            <w:pPr>
              <w:shd w:val="clear" w:color="auto" w:fill="FFFFFF"/>
              <w:spacing w:after="160" w:line="20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Councillor Southworth-Stevens reflected on the history of the events that led to the path being closed by Newport City Council.</w:t>
            </w:r>
          </w:p>
          <w:p w14:paraId="48575B2D" w14:textId="4F963F70" w:rsidR="007E2B7E" w:rsidRDefault="001A2EBC" w:rsidP="00FB7CF6">
            <w:pPr>
              <w:shd w:val="clear" w:color="auto" w:fill="FFFFFF"/>
              <w:spacing w:after="160" w:line="205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</w:pPr>
            <w:r w:rsidRPr="001A2E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The Council agreed to reply to the resident advising him to contact Newport City Council about this matter as it is responsible for public footpaths.</w:t>
            </w:r>
          </w:p>
          <w:p w14:paraId="420DF927" w14:textId="7FF486C1" w:rsidR="007E2B7E" w:rsidRDefault="007E2B7E" w:rsidP="007E2B7E">
            <w:pPr>
              <w:shd w:val="clear" w:color="auto" w:fill="FFFFFF"/>
              <w:spacing w:line="20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</w:rPr>
              <w:t xml:space="preserve">189. </w:t>
            </w:r>
            <w:r w:rsidRPr="007E2B7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</w:rPr>
              <w:t>COMMUNICATION</w:t>
            </w:r>
          </w:p>
          <w:p w14:paraId="62E299F0" w14:textId="77777777" w:rsidR="007E2B7E" w:rsidRDefault="007E2B7E" w:rsidP="007E2B7E">
            <w:pPr>
              <w:shd w:val="clear" w:color="auto" w:fill="FFFFFF"/>
              <w:spacing w:line="20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</w:rPr>
            </w:pPr>
          </w:p>
          <w:p w14:paraId="2D533AEA" w14:textId="73FAFCDA" w:rsidR="007E2B7E" w:rsidRDefault="007E2B7E" w:rsidP="007E2B7E">
            <w:pPr>
              <w:shd w:val="clear" w:color="auto" w:fill="FFFFFF"/>
              <w:spacing w:line="20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B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The Council agreed to include the following matters in the Marshfield Mail and the Community Council website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</w:t>
            </w:r>
          </w:p>
          <w:p w14:paraId="7EC332C0" w14:textId="766E753B" w:rsidR="007E2B7E" w:rsidRPr="007E2B7E" w:rsidRDefault="007E2B7E" w:rsidP="007E2B7E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20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B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Proposals for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siting</w:t>
            </w:r>
            <w:r w:rsidRPr="007E2B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new benches</w:t>
            </w:r>
          </w:p>
          <w:p w14:paraId="791C6582" w14:textId="6B4A9A58" w:rsidR="007E2B7E" w:rsidRPr="007E2B7E" w:rsidRDefault="007E2B7E" w:rsidP="007E2B7E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20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B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Security/Scams</w:t>
            </w:r>
          </w:p>
          <w:p w14:paraId="28101D14" w14:textId="1EAF965C" w:rsidR="007E2B7E" w:rsidRPr="007E2B7E" w:rsidRDefault="007E2B7E" w:rsidP="007E2B7E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20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B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Transport &amp; Road Safety Working Group</w:t>
            </w:r>
          </w:p>
          <w:p w14:paraId="51280310" w14:textId="40C75969" w:rsidR="007E2B7E" w:rsidRPr="007E2B7E" w:rsidRDefault="007E2B7E" w:rsidP="007E2B7E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20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B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Dog Fouling</w:t>
            </w:r>
          </w:p>
          <w:p w14:paraId="3ABDE225" w14:textId="0A790C59" w:rsidR="007E2B7E" w:rsidRDefault="007E2B7E" w:rsidP="007E2B7E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20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B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Community Projects</w:t>
            </w:r>
          </w:p>
          <w:p w14:paraId="60DB794A" w14:textId="3D96519F" w:rsidR="007E2B7E" w:rsidRPr="007E2B7E" w:rsidRDefault="007E2B7E" w:rsidP="007E2B7E">
            <w:pPr>
              <w:shd w:val="clear" w:color="auto" w:fill="FFFFFF"/>
              <w:spacing w:line="20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</w:rPr>
            </w:pPr>
          </w:p>
          <w:p w14:paraId="4AC60878" w14:textId="7C509F6F" w:rsidR="007E2B7E" w:rsidRDefault="007E2B7E" w:rsidP="007E2B7E">
            <w:pPr>
              <w:shd w:val="clear" w:color="auto" w:fill="FFFFFF"/>
              <w:spacing w:line="20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</w:rPr>
            </w:pPr>
            <w:r w:rsidRPr="007E2B7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</w:rPr>
              <w:t>ANY OTHER BUSINESS</w:t>
            </w:r>
          </w:p>
          <w:p w14:paraId="3C015F75" w14:textId="1BB7E858" w:rsidR="007E2B7E" w:rsidRDefault="007E2B7E" w:rsidP="007E2B7E">
            <w:pPr>
              <w:shd w:val="clear" w:color="auto" w:fill="FFFFFF"/>
              <w:spacing w:line="20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</w:rPr>
            </w:pPr>
          </w:p>
          <w:p w14:paraId="79592D77" w14:textId="63D6E2CA" w:rsidR="007E2B7E" w:rsidRDefault="007E2B7E" w:rsidP="007E2B7E">
            <w:pPr>
              <w:shd w:val="clear" w:color="auto" w:fill="FFFFFF"/>
              <w:spacing w:line="20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u w:val="single"/>
              </w:rPr>
            </w:pPr>
            <w:r w:rsidRPr="007E2B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u w:val="single"/>
              </w:rPr>
              <w:t>190. Speed Control Lights</w:t>
            </w:r>
          </w:p>
          <w:p w14:paraId="45C75420" w14:textId="0AF319F5" w:rsidR="007E2B7E" w:rsidRDefault="007E2B7E" w:rsidP="007E2B7E">
            <w:pPr>
              <w:shd w:val="clear" w:color="auto" w:fill="FFFFFF"/>
              <w:spacing w:line="20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u w:val="single"/>
              </w:rPr>
            </w:pPr>
          </w:p>
          <w:p w14:paraId="2B3786AD" w14:textId="1C6146AC" w:rsidR="007E2B7E" w:rsidRDefault="007E2B7E" w:rsidP="007E2B7E">
            <w:pPr>
              <w:shd w:val="clear" w:color="auto" w:fill="FFFFFF"/>
              <w:spacing w:line="20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B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Councillor Stockham pointed out that the flashing lights on Marshfield Road, serving Marshfield Primary School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 are not working.</w:t>
            </w:r>
          </w:p>
          <w:p w14:paraId="5AE0F3CC" w14:textId="1DBBEF05" w:rsidR="007E2B7E" w:rsidRPr="007E2B7E" w:rsidRDefault="007E2B7E" w:rsidP="007E2B7E">
            <w:pPr>
              <w:shd w:val="clear" w:color="auto" w:fill="FFFFFF"/>
              <w:spacing w:line="205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</w:pPr>
            <w:r w:rsidRPr="007E2B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 xml:space="preserve">The Council agreed to write to Newport City Council to ask if the lights can </w:t>
            </w:r>
            <w:r w:rsidR="00F740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 xml:space="preserve">be </w:t>
            </w:r>
            <w:r w:rsidRPr="007E2B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repaired.</w:t>
            </w:r>
          </w:p>
          <w:p w14:paraId="02B14BAE" w14:textId="77777777" w:rsidR="00FB7CF6" w:rsidRDefault="00FB7CF6" w:rsidP="00FB7CF6">
            <w:pPr>
              <w:shd w:val="clear" w:color="auto" w:fill="FFFFFF"/>
              <w:spacing w:after="160" w:line="20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6961AFFF" w14:textId="77777777" w:rsidR="007E2B7E" w:rsidRDefault="007E2B7E" w:rsidP="00F04653">
            <w:pPr>
              <w:shd w:val="clear" w:color="auto" w:fill="FFFFFF"/>
              <w:spacing w:line="205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2B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191. Electronic Bus Timetable</w:t>
            </w:r>
          </w:p>
          <w:p w14:paraId="00303722" w14:textId="77777777" w:rsidR="007E2B7E" w:rsidRDefault="007E2B7E" w:rsidP="00F04653">
            <w:pPr>
              <w:shd w:val="clear" w:color="auto" w:fill="FFFFFF"/>
              <w:spacing w:line="205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C8D977C" w14:textId="77777777" w:rsidR="007E2B7E" w:rsidRPr="00F04653" w:rsidRDefault="007E2B7E" w:rsidP="00F04653">
            <w:pPr>
              <w:shd w:val="clear" w:color="auto" w:fill="FFFFFF"/>
              <w:spacing w:line="2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4653">
              <w:rPr>
                <w:rFonts w:ascii="Times New Roman" w:hAnsi="Times New Roman" w:cs="Times New Roman"/>
                <w:sz w:val="24"/>
                <w:szCs w:val="24"/>
              </w:rPr>
              <w:t>Councillor Stockham pointed out that the electronic timetable in some bus shelters in the area no longer functions.</w:t>
            </w:r>
          </w:p>
          <w:p w14:paraId="1EDA4BAC" w14:textId="77777777" w:rsidR="007E2B7E" w:rsidRDefault="007E2B7E" w:rsidP="00F04653">
            <w:pPr>
              <w:shd w:val="clear" w:color="auto" w:fill="FFFFFF"/>
              <w:spacing w:line="205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046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The Council agreed to write to Newport Bus to enquire about this.</w:t>
            </w:r>
          </w:p>
          <w:p w14:paraId="06A8FE40" w14:textId="77777777" w:rsidR="00F04653" w:rsidRDefault="00F04653" w:rsidP="00F04653">
            <w:pPr>
              <w:shd w:val="clear" w:color="auto" w:fill="FFFFFF"/>
              <w:spacing w:line="205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64134FE" w14:textId="77777777" w:rsidR="00F04653" w:rsidRDefault="00F04653" w:rsidP="00F04653">
            <w:pPr>
              <w:shd w:val="clear" w:color="auto" w:fill="FFFFFF"/>
              <w:spacing w:line="205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46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192. Christmas Tree</w:t>
            </w:r>
          </w:p>
          <w:p w14:paraId="24355C75" w14:textId="77777777" w:rsidR="00F04653" w:rsidRDefault="00F04653" w:rsidP="00F04653">
            <w:pPr>
              <w:shd w:val="clear" w:color="auto" w:fill="FFFFFF"/>
              <w:spacing w:line="205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A158FFD" w14:textId="77777777" w:rsidR="00F04653" w:rsidRPr="00F04653" w:rsidRDefault="00F04653" w:rsidP="00F04653">
            <w:pPr>
              <w:shd w:val="clear" w:color="auto" w:fill="FFFFFF"/>
              <w:spacing w:line="2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4653">
              <w:rPr>
                <w:rFonts w:ascii="Times New Roman" w:hAnsi="Times New Roman" w:cs="Times New Roman"/>
                <w:sz w:val="24"/>
                <w:szCs w:val="24"/>
              </w:rPr>
              <w:t>Councillor Dawkes reported that the Christmas tree will be erected on 14</w:t>
            </w:r>
            <w:r w:rsidRPr="00F046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04653">
              <w:rPr>
                <w:rFonts w:ascii="Times New Roman" w:hAnsi="Times New Roman" w:cs="Times New Roman"/>
                <w:sz w:val="24"/>
                <w:szCs w:val="24"/>
              </w:rPr>
              <w:t xml:space="preserve"> December. Councillor Southworth-Stevens offered to deal with taking down the tree in January.</w:t>
            </w:r>
          </w:p>
          <w:p w14:paraId="42552776" w14:textId="2D18FFA2" w:rsidR="00F04653" w:rsidRDefault="00F04653" w:rsidP="00F04653">
            <w:pPr>
              <w:shd w:val="clear" w:color="auto" w:fill="FFFFFF"/>
              <w:spacing w:line="205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046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The Council wished to</w:t>
            </w:r>
            <w:r w:rsidR="006909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record its</w:t>
            </w:r>
            <w:r w:rsidRPr="00F046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thank</w:t>
            </w:r>
            <w:r w:rsidR="006909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 to</w:t>
            </w:r>
            <w:r w:rsidRPr="00F046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Mr &amp; Mrs Regan for donating the tree, TR33 for their work in erecting and removing the tree and Councillor Dawkes for making the arrangements.</w:t>
            </w:r>
          </w:p>
          <w:p w14:paraId="0B3DDF99" w14:textId="77777777" w:rsidR="00F04653" w:rsidRDefault="00F04653" w:rsidP="00F04653">
            <w:pPr>
              <w:shd w:val="clear" w:color="auto" w:fill="FFFFFF"/>
              <w:spacing w:line="205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96070E2" w14:textId="253C44D7" w:rsidR="00F04653" w:rsidRDefault="00F04653" w:rsidP="00F04653">
            <w:pPr>
              <w:shd w:val="clear" w:color="auto" w:fill="FFFFFF"/>
              <w:spacing w:line="205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46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193 Councillor Contact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Details</w:t>
            </w:r>
          </w:p>
          <w:p w14:paraId="1DB073B9" w14:textId="77777777" w:rsidR="00F04653" w:rsidRDefault="00F04653" w:rsidP="00F04653">
            <w:pPr>
              <w:shd w:val="clear" w:color="auto" w:fill="FFFFFF"/>
              <w:spacing w:line="205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6CFFF7B" w14:textId="77777777" w:rsidR="00F04653" w:rsidRDefault="00F04653" w:rsidP="00F04653">
            <w:pPr>
              <w:shd w:val="clear" w:color="auto" w:fill="FFFFFF"/>
              <w:spacing w:line="2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400A">
              <w:rPr>
                <w:rFonts w:ascii="Times New Roman" w:hAnsi="Times New Roman" w:cs="Times New Roman"/>
                <w:sz w:val="24"/>
                <w:szCs w:val="24"/>
              </w:rPr>
              <w:t xml:space="preserve">Councillor Grady asked </w:t>
            </w:r>
            <w:r w:rsidR="00F7400A">
              <w:rPr>
                <w:rFonts w:ascii="Times New Roman" w:hAnsi="Times New Roman" w:cs="Times New Roman"/>
                <w:sz w:val="24"/>
                <w:szCs w:val="24"/>
              </w:rPr>
              <w:t xml:space="preserve">the Clerk </w:t>
            </w:r>
            <w:r w:rsidRPr="00F7400A">
              <w:rPr>
                <w:rFonts w:ascii="Times New Roman" w:hAnsi="Times New Roman" w:cs="Times New Roman"/>
                <w:sz w:val="24"/>
                <w:szCs w:val="24"/>
              </w:rPr>
              <w:t xml:space="preserve">for an updated contact list to be circulated </w:t>
            </w:r>
            <w:r w:rsidR="00F7400A" w:rsidRPr="00F7400A">
              <w:rPr>
                <w:rFonts w:ascii="Times New Roman" w:hAnsi="Times New Roman" w:cs="Times New Roman"/>
                <w:sz w:val="24"/>
                <w:szCs w:val="24"/>
              </w:rPr>
              <w:t>for councillors.</w:t>
            </w:r>
          </w:p>
          <w:p w14:paraId="1829F287" w14:textId="77777777" w:rsidR="00F7400A" w:rsidRDefault="00F7400A" w:rsidP="00F04653">
            <w:pPr>
              <w:shd w:val="clear" w:color="auto" w:fill="FFFFFF"/>
              <w:spacing w:line="20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3EF52" w14:textId="3AB6B044" w:rsidR="00F7400A" w:rsidRPr="00F7400A" w:rsidRDefault="00F7400A" w:rsidP="00F04653">
            <w:pPr>
              <w:shd w:val="clear" w:color="auto" w:fill="FFFFFF"/>
              <w:spacing w:line="20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Meeting ended 22:15</w:t>
            </w:r>
          </w:p>
        </w:tc>
        <w:tc>
          <w:tcPr>
            <w:tcW w:w="990" w:type="dxa"/>
          </w:tcPr>
          <w:p w14:paraId="186AC91B" w14:textId="353C0698" w:rsidR="00E84711" w:rsidRPr="007A74C3" w:rsidRDefault="004B19ED" w:rsidP="004B19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4C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Acti</w:t>
            </w:r>
            <w:r w:rsidR="008B1FEF" w:rsidRPr="007A74C3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="007A74C3" w:rsidRPr="007A74C3">
              <w:rPr>
                <w:rFonts w:ascii="Times New Roman" w:hAnsi="Times New Roman" w:cs="Times New Roman"/>
                <w:b/>
                <w:sz w:val="20"/>
                <w:szCs w:val="20"/>
              </w:rPr>
              <w:t>ns</w:t>
            </w:r>
          </w:p>
          <w:p w14:paraId="65D81549" w14:textId="77777777" w:rsidR="00E84711" w:rsidRPr="00015448" w:rsidRDefault="00E84711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404A72" w14:textId="77777777" w:rsidR="00E84711" w:rsidRPr="00015448" w:rsidRDefault="00E84711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7E1CEE" w14:textId="77777777" w:rsidR="00E84711" w:rsidRPr="00015448" w:rsidRDefault="00E84711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0588DA" w14:textId="77777777" w:rsidR="00E84711" w:rsidRPr="00015448" w:rsidRDefault="00E84711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5C1BCB" w14:textId="77777777" w:rsidR="00E84711" w:rsidRPr="00015448" w:rsidRDefault="00E84711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D6DA0E" w14:textId="77777777" w:rsidR="00E84711" w:rsidRPr="00015448" w:rsidRDefault="00E84711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759D8E" w14:textId="77777777" w:rsidR="00E84711" w:rsidRPr="00015448" w:rsidRDefault="00E84711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1A2D35" w14:textId="77777777" w:rsidR="00E84711" w:rsidRPr="00015448" w:rsidRDefault="00E84711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AC33BA" w14:textId="77777777" w:rsidR="00E84711" w:rsidRPr="00015448" w:rsidRDefault="00E84711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51FE9C" w14:textId="77777777" w:rsidR="00E84711" w:rsidRPr="00015448" w:rsidRDefault="00E84711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65B99A" w14:textId="252DC292" w:rsidR="000703B2" w:rsidRPr="00AC7699" w:rsidRDefault="000703B2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B3D4B5" w14:textId="77777777" w:rsidR="000703B2" w:rsidRDefault="000703B2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911870" w14:textId="77777777" w:rsidR="000703B2" w:rsidRDefault="000703B2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47D040" w14:textId="77777777" w:rsidR="00FD5DBB" w:rsidRDefault="00FD5DBB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F07A94" w14:textId="77777777" w:rsidR="00FD5DBB" w:rsidRDefault="00FD5DBB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95CED1" w14:textId="77777777" w:rsidR="00FD5DBB" w:rsidRDefault="00FD5DBB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128DEE" w14:textId="77777777" w:rsidR="00FD5DBB" w:rsidRDefault="00FD5DBB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97C684" w14:textId="77777777" w:rsidR="00FD5DBB" w:rsidRDefault="00FD5DBB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48155A" w14:textId="77777777" w:rsidR="00FD5DBB" w:rsidRDefault="00FD5DBB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3A865D" w14:textId="77777777" w:rsidR="00FD5DBB" w:rsidRDefault="00FD5DBB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722B02" w14:textId="77777777" w:rsidR="00FD5DBB" w:rsidRDefault="00FD5DBB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51D8F4" w14:textId="77777777" w:rsidR="00FD5DBB" w:rsidRDefault="00FD5DBB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B80654" w14:textId="77777777" w:rsidR="00FD5DBB" w:rsidRDefault="00FD5DBB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143B10" w14:textId="77777777" w:rsidR="00FD5DBB" w:rsidRDefault="00FD5DBB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9518B0" w14:textId="77777777" w:rsidR="00FD5DBB" w:rsidRDefault="00FD5DBB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106A7C" w14:textId="41CB6213" w:rsidR="005B179B" w:rsidRDefault="005B179B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7E5522" w14:textId="3394D836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3767CE" w14:textId="18964206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6FA124" w14:textId="7085CE6C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4CF819" w14:textId="1BD6C275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EEC126" w14:textId="1A747C9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DC5FA9" w14:textId="7E4E8FB6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EC379A" w14:textId="4F1DCA83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EEECF0" w14:textId="1D049BDD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DC3D9B" w14:textId="203458B9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3C7CE3" w14:textId="128FD57A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FD67F6" w14:textId="3E8A1C83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74A6C1" w14:textId="3D2E19CC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A07F3A" w14:textId="243D9EED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06AF2E" w14:textId="7A7B63AE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AC00AC" w14:textId="63A2A711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F0162F" w14:textId="228FEF34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D8678D" w14:textId="37092E8A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4B4550" w14:textId="40AEFE75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6493AA" w14:textId="7181AD55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E38826" w14:textId="31EACD6E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D7D492" w14:textId="4E02B630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141E69" w14:textId="73DF8D3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396679" w14:textId="4F1D1496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AB9629" w14:textId="36AC6A4D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76E9C9" w14:textId="289E3438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460AE1" w14:textId="39482F75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GT</w:t>
            </w:r>
          </w:p>
          <w:p w14:paraId="21517C50" w14:textId="4E1AD69D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A81ECC" w14:textId="2AB2692E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79C0F0" w14:textId="6EEB65A4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A73618" w14:textId="44D317C0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430334" w14:textId="32DED5A8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B759EF" w14:textId="7A01FFBC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BCCE4D" w14:textId="1B433552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6139FE" w14:textId="38FAAFBF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351093" w14:textId="02C9973F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BBF613" w14:textId="67DBF47E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3F8271" w14:textId="2B7C238F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6CFE30" w14:textId="74605E16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066C5A" w14:textId="01778401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0FBC87" w14:textId="33C080A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146466" w14:textId="5A781BD5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</w:t>
            </w:r>
          </w:p>
          <w:p w14:paraId="4CD09903" w14:textId="798AF1BC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68BDD8" w14:textId="6747EDBE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788FE7" w14:textId="253570C1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335BCE" w14:textId="6355B072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5EF19C" w14:textId="7A67D299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072B1E" w14:textId="3A0E21B3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2F96FC" w14:textId="7BC01BE8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FB95BC" w14:textId="35AC09EA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052DD3" w14:textId="75BBCCFE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B42835" w14:textId="5A773D83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7FB6A3" w14:textId="5D8E6235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5A60AC" w14:textId="383B8306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1E3D2B" w14:textId="491D791B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BBDC86" w14:textId="6407C0BE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7A1E7B" w14:textId="1FF005EA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1FA272" w14:textId="16A7D159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170651" w14:textId="715A3A19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73C7C5" w14:textId="4DC39F9E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CF3C13" w14:textId="7D409045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EBB26F" w14:textId="5D292078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CF74C3" w14:textId="6ABF1628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C1FB03" w14:textId="0FC76CF2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AB44FF" w14:textId="7582D69B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6FEEC5" w14:textId="5C27DC26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357CD1" w14:textId="1F021DB1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39D8E2" w14:textId="59422633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C05309" w14:textId="423E584F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CEB8F2" w14:textId="519A0B7B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B7595C" w14:textId="1DEBD293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FA150F" w14:textId="6706E179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04D712" w14:textId="6ABB8788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4B5CE0" w14:textId="6136C980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DD2253" w14:textId="777A7010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2A1292" w14:textId="7C172F25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78A2EB" w14:textId="4F0ECA3E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718132" w14:textId="6E761861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922A70" w14:textId="5972E56D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D85F2A" w14:textId="32C79C8F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CDECAC" w14:textId="2CFD4A58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19CCDE" w14:textId="54D50B48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1EB090" w14:textId="10682AE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42A84D" w14:textId="233F5749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043FAB" w14:textId="4E0B6D25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6FF1B" w14:textId="35558068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2BE834" w14:textId="2B77E53D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A2208A" w14:textId="33C71DA2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C89EF9" w14:textId="4387AF7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634F8E" w14:textId="47EFE6EF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7B2B53" w14:textId="6539FA73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49EBCF" w14:textId="3AE862D4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2437F6" w14:textId="08837CC9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56E923" w14:textId="1C3ABBD3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444939" w14:textId="1AB9D2B2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D4B8F9" w14:textId="2CC91F25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BC9D7E" w14:textId="70F2B673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4E4527" w14:textId="17BFA7E3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986437" w14:textId="2749670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02313D" w14:textId="5D27C5C1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DA59B9" w14:textId="28B0FB8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AE4469" w14:textId="408325DE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50988F" w14:textId="68F9506E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8F8BCB" w14:textId="00F2B095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6D02B1" w14:textId="660D33D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8AA7EF" w14:textId="195933B9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220705" w14:textId="4A73F0E1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ECCC11" w14:textId="035D8A56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90B6C5" w14:textId="68C07FE0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F6AC30" w14:textId="013871ED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774552" w14:textId="13AB4BC9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8719BD" w14:textId="32F33895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CE8C90" w14:textId="09F34163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203AF8" w14:textId="73832B49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207EA4" w14:textId="1BA71B71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D48AED" w14:textId="18E28DE0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6993E1" w14:textId="5B5AFFD8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15EAE4" w14:textId="5CE11C78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0E1A29" w14:textId="0F0E6652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781FF2" w14:textId="396E5DAF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0CC316" w14:textId="36A50BE5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C60F0E" w14:textId="6D3C7522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668CAB" w14:textId="502F4493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66AE0B" w14:textId="3E2FB264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DB6A5D" w14:textId="6A8C48ED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D68F74" w14:textId="1C4A2970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246E6C" w14:textId="64AD2309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260F7F" w14:textId="0C2D6550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94704D" w14:textId="0DA50355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7D80B0" w14:textId="7FBEAB3D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BC320E" w14:textId="5ED91654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3A8D26" w14:textId="6645D593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1F6263" w14:textId="6F0E3EB6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88C8A7" w14:textId="6A865DF2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CEFE5B" w14:textId="0300C30D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4782F8" w14:textId="0578353F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9F7180" w14:textId="52D21D81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C2CE2E" w14:textId="096C9F45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26C467" w14:textId="15496EF3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32175A" w14:textId="45B69E94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EE672A" w14:textId="19F8701B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F177F9" w14:textId="4C948630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ECCDA7" w14:textId="2F9A874A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44F307" w14:textId="2E2C48E2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F4CACF" w14:textId="111556B2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ABA8ED" w14:textId="267C8A21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CBDB8C" w14:textId="31B24F3F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96DF02" w14:textId="56F60F44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B47EBE" w14:textId="7F6F0D18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565C42" w14:textId="261E4AA3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220FF3" w14:textId="7CCADB14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438D92" w14:textId="739AE4E4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4BEA47" w14:textId="33676B8D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95DE2F" w14:textId="0D798260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8B536D" w14:textId="410C3911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F60B0F" w14:textId="5612F5AC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679C4E" w14:textId="11E4277E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CBC75D" w14:textId="3CAC3CA3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9F0AD0" w14:textId="0E6E9FFD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FC58E5" w14:textId="1FEB1492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80F48A" w14:textId="26322142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32B39F" w14:textId="7021C203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1CD29E" w14:textId="1EC8D609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C7DA8F" w14:textId="231857C6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EC06C4" w14:textId="34CC841E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F53091" w14:textId="6D54F0F5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ACCF60" w14:textId="769C9720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5E8D33" w14:textId="765BD0FD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6D76AB" w14:textId="716E423A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EFAF8C" w14:textId="5F2E46BA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5C489B" w14:textId="285A1F8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7840E2" w14:textId="345DD27A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606AE4" w14:textId="23F154C4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4DB5EC" w14:textId="4C490CF4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82CDF9" w14:textId="1A24A16D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518F85" w14:textId="75FB884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A7F704" w14:textId="3FBC2B98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E14993" w14:textId="4DD060B2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1A73C4" w14:textId="67D7FDA4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2A7BCE" w14:textId="4CDC7802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F4CD54" w14:textId="0A75D8E0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0DB62E" w14:textId="3712F461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35F5C4" w14:textId="4A2259D0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DC52E9" w14:textId="79658005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ED35AE" w14:textId="38312369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284CC2" w14:textId="3515919C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7FCD10" w14:textId="1CEAABEB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D20653" w14:textId="21498196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FD0C78" w14:textId="55D41B2E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238768" w14:textId="7F0E767F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E4DE8B" w14:textId="2F3A76CE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EC7D6C" w14:textId="3B94881A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362EA0" w14:textId="55A7A084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C5D37A" w14:textId="324EBBE6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8B3276" w14:textId="7777777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5FCF68" w14:textId="77A4B86C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43F9F4" w14:textId="1BD8BCB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CC7F5C" w14:textId="143EE62F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1152EB" w14:textId="4FA6E3E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81E949" w14:textId="22DF839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C80B2C" w14:textId="5C619696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DADF39" w14:textId="35B2424F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A697CF" w14:textId="1C1AA223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CAEC8F" w14:textId="37E20D9B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30BD1C" w14:textId="46D3D82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18291C" w14:textId="61EDE1F3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020BC1" w14:textId="2F89DB35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AB4FE7" w14:textId="05252DFC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61C095" w14:textId="0726227F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061A1B" w14:textId="7777777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9D7965" w14:textId="6046D368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293412" w14:textId="7FBF509B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8441BE" w14:textId="11DB048C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4A1F44" w14:textId="7777777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E6BD83" w14:textId="77777777" w:rsidR="005B179B" w:rsidRDefault="005B179B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300985" w14:textId="7777777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23C562" w14:textId="7777777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91858C" w14:textId="7777777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89E81F" w14:textId="7777777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2B9543" w14:textId="7777777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0F1119" w14:textId="7777777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6AB1EC" w14:textId="7777777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038FEB" w14:textId="7777777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74C603" w14:textId="7777777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2AE528" w14:textId="7777777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5F389F" w14:textId="7777777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LS-S</w:t>
            </w:r>
          </w:p>
          <w:p w14:paraId="0A073E44" w14:textId="7777777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921746" w14:textId="7777777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F97269" w14:textId="7777777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BAF1A3" w14:textId="7777777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C60192" w14:textId="7777777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2660BC" w14:textId="7777777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12DE97" w14:textId="7777777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5BEFAA" w14:textId="7777777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36F3E9" w14:textId="7777777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FBEC54" w14:textId="7777777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AF4663" w14:textId="7777777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92BA35" w14:textId="7777777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GT</w:t>
            </w:r>
          </w:p>
          <w:p w14:paraId="5198E199" w14:textId="7777777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6C6B23" w14:textId="7777777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534313" w14:textId="7777777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6797F9" w14:textId="7777777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9A8F14" w14:textId="7777777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E5684D" w14:textId="7777777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28E6BB" w14:textId="7777777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7F21DF" w14:textId="7777777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6DBA74" w14:textId="7777777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7EE1D6" w14:textId="7777777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C4914B" w14:textId="7777777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FC58E9" w14:textId="7777777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F6746A" w14:textId="7777777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CDA318" w14:textId="7777777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A90917" w14:textId="7777777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42EA36" w14:textId="7777777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C83EC6" w14:textId="7777777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BABAE6" w14:textId="7777777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C83354" w14:textId="7777777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1DA5CA" w14:textId="7777777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BBB7BC" w14:textId="7777777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4F4919" w14:textId="5A847778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GT</w:t>
            </w:r>
          </w:p>
          <w:p w14:paraId="26E81E12" w14:textId="31D66C76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0BAF21" w14:textId="7D4A4AAB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1F7F7A" w14:textId="216A40D1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454F12" w14:textId="71F7216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C971A4" w14:textId="3B1978EB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40AF21" w14:textId="5B8B6412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8AF3A3" w14:textId="26B179AD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95A3F0" w14:textId="64BEE99B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14BABA" w14:textId="354C213A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375A0" w14:textId="4DE466DF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4B5A7E" w14:textId="3BDB79AD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D7BCE2" w14:textId="08761E8B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7E7876" w14:textId="2CE02906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92A312" w14:textId="4A86C5DA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610DA5" w14:textId="3955376D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3C2B30" w14:textId="40519B11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B6B1B9" w14:textId="1CCCB1D1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7A3915" w14:textId="779DF69D" w:rsidR="006909E2" w:rsidRDefault="006909E2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GT</w:t>
            </w:r>
          </w:p>
          <w:p w14:paraId="020AD8F4" w14:textId="7531BC1D" w:rsidR="006909E2" w:rsidRDefault="006909E2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0A9C93" w14:textId="02257D83" w:rsidR="006909E2" w:rsidRDefault="006909E2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4CB05A" w14:textId="60165B84" w:rsidR="006909E2" w:rsidRDefault="006909E2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C1BA3B" w14:textId="27125D20" w:rsidR="006909E2" w:rsidRDefault="006909E2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8B597D" w14:textId="2AF4C11D" w:rsidR="006909E2" w:rsidRDefault="006909E2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A151ED" w14:textId="69D0A326" w:rsidR="006909E2" w:rsidRDefault="006909E2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0FCF89" w14:textId="5BC2C13F" w:rsidR="006909E2" w:rsidRDefault="006909E2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GT</w:t>
            </w:r>
          </w:p>
          <w:p w14:paraId="597C8612" w14:textId="193047DE" w:rsidR="006909E2" w:rsidRDefault="006909E2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41D5A1" w14:textId="34AD745B" w:rsidR="006909E2" w:rsidRDefault="006909E2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558C10" w14:textId="55EB4D2E" w:rsidR="006909E2" w:rsidRDefault="006909E2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FCB1DB" w14:textId="7F3FF7B8" w:rsidR="006909E2" w:rsidRDefault="006909E2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0F53E4" w14:textId="6B122A04" w:rsidR="006909E2" w:rsidRDefault="006909E2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E2D3A4" w14:textId="42DDFB8B" w:rsidR="006909E2" w:rsidRDefault="006909E2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07C97A" w14:textId="1AC94030" w:rsidR="006909E2" w:rsidRDefault="006909E2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B0365F" w14:textId="4422B88C" w:rsidR="006909E2" w:rsidRDefault="006909E2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0EAB21" w14:textId="64C7C36A" w:rsidR="006909E2" w:rsidRDefault="006909E2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A09CB7" w14:textId="52A8F5D7" w:rsidR="006909E2" w:rsidRDefault="006909E2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EC1F62" w14:textId="14677B98" w:rsidR="006909E2" w:rsidRDefault="006909E2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GT</w:t>
            </w:r>
            <w:bookmarkStart w:id="0" w:name="_GoBack"/>
            <w:bookmarkEnd w:id="0"/>
          </w:p>
          <w:p w14:paraId="1D62C0BC" w14:textId="7088ABFC" w:rsidR="006909E2" w:rsidRDefault="006909E2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3ACB85" w14:textId="589E9996" w:rsidR="006909E2" w:rsidRDefault="006909E2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76FB63" w14:textId="77777777" w:rsidR="006909E2" w:rsidRDefault="006909E2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52569F" w14:textId="1BD1D3C7" w:rsidR="006909E2" w:rsidRDefault="006909E2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B62DBE" w14:textId="7705B18E" w:rsidR="006909E2" w:rsidRDefault="006909E2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798521" w14:textId="40F5163C" w:rsidR="006909E2" w:rsidRDefault="006909E2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62CE12" w14:textId="0A884CF4" w:rsidR="006909E2" w:rsidRDefault="006909E2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FCD9E6" w14:textId="64401B4D" w:rsidR="006909E2" w:rsidRDefault="006909E2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45582" w14:textId="46310B5B" w:rsidR="006909E2" w:rsidRDefault="006909E2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8D8590" w14:textId="77777777" w:rsidR="006909E2" w:rsidRDefault="006909E2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2DAEBA" w14:textId="3F94F9D3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40EED7" w14:textId="43178A1E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1A7CD5" w14:textId="0833F2B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F3095B" w14:textId="45BACEB6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98F01D" w14:textId="484053C3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DA47C3" w14:textId="5F000191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490FF0" w14:textId="7777777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22D36B" w14:textId="77777777" w:rsidR="008078BA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07E07F" w14:textId="68B43359" w:rsidR="008078BA" w:rsidRPr="00A10D33" w:rsidRDefault="008078BA" w:rsidP="004B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F7C3CCB" w14:textId="77777777" w:rsidR="00D42CBA" w:rsidRPr="002E7FA1" w:rsidRDefault="00D42CBA" w:rsidP="004E1FBC">
      <w:pPr>
        <w:tabs>
          <w:tab w:val="left" w:pos="3528"/>
        </w:tabs>
        <w:rPr>
          <w:i/>
          <w:sz w:val="24"/>
          <w:szCs w:val="24"/>
        </w:rPr>
      </w:pPr>
    </w:p>
    <w:sectPr w:rsidR="00D42CBA" w:rsidRPr="002E7FA1" w:rsidSect="006A36E1">
      <w:footerReference w:type="default" r:id="rId8"/>
      <w:pgSz w:w="11906" w:h="16838" w:code="9"/>
      <w:pgMar w:top="173" w:right="720" w:bottom="302" w:left="72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065D8" w14:textId="77777777" w:rsidR="00C409DF" w:rsidRDefault="00C409DF">
      <w:pPr>
        <w:spacing w:after="0" w:line="240" w:lineRule="auto"/>
      </w:pPr>
      <w:r>
        <w:separator/>
      </w:r>
    </w:p>
  </w:endnote>
  <w:endnote w:type="continuationSeparator" w:id="0">
    <w:p w14:paraId="2314DEB0" w14:textId="77777777" w:rsidR="00C409DF" w:rsidRDefault="00C4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66129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5F86EF" w14:textId="760380A3" w:rsidR="004A57D3" w:rsidRDefault="004A57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D6A0F2" w14:textId="08DEF1F0" w:rsidR="00D81646" w:rsidRDefault="00D81646" w:rsidP="001234D4">
    <w:pPr>
      <w:tabs>
        <w:tab w:val="left" w:pos="5490"/>
        <w:tab w:val="left" w:pos="8115"/>
      </w:tabs>
      <w:spacing w:after="708" w:line="240" w:lineRule="auto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61EE5" w14:textId="77777777" w:rsidR="00C409DF" w:rsidRDefault="00C409DF">
      <w:pPr>
        <w:spacing w:after="0" w:line="240" w:lineRule="auto"/>
      </w:pPr>
      <w:r>
        <w:separator/>
      </w:r>
    </w:p>
  </w:footnote>
  <w:footnote w:type="continuationSeparator" w:id="0">
    <w:p w14:paraId="07312422" w14:textId="77777777" w:rsidR="00C409DF" w:rsidRDefault="00C40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23DD5"/>
    <w:multiLevelType w:val="hybridMultilevel"/>
    <w:tmpl w:val="B4C6B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D40F1"/>
    <w:multiLevelType w:val="hybridMultilevel"/>
    <w:tmpl w:val="2048D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2AE1"/>
    <w:multiLevelType w:val="hybridMultilevel"/>
    <w:tmpl w:val="633E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24F19"/>
    <w:multiLevelType w:val="hybridMultilevel"/>
    <w:tmpl w:val="85080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F099B"/>
    <w:multiLevelType w:val="hybridMultilevel"/>
    <w:tmpl w:val="76947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C6273"/>
    <w:multiLevelType w:val="hybridMultilevel"/>
    <w:tmpl w:val="4A6C8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61659"/>
    <w:multiLevelType w:val="hybridMultilevel"/>
    <w:tmpl w:val="82BE2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05C2D"/>
    <w:multiLevelType w:val="hybridMultilevel"/>
    <w:tmpl w:val="E15AF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9072D"/>
    <w:multiLevelType w:val="hybridMultilevel"/>
    <w:tmpl w:val="08BC8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E32A8"/>
    <w:multiLevelType w:val="hybridMultilevel"/>
    <w:tmpl w:val="40FED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A57FA"/>
    <w:multiLevelType w:val="hybridMultilevel"/>
    <w:tmpl w:val="AE1E2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81F49"/>
    <w:multiLevelType w:val="hybridMultilevel"/>
    <w:tmpl w:val="C374C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F46DE"/>
    <w:multiLevelType w:val="hybridMultilevel"/>
    <w:tmpl w:val="0FF22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15335D"/>
    <w:multiLevelType w:val="hybridMultilevel"/>
    <w:tmpl w:val="5E601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3924CD"/>
    <w:multiLevelType w:val="hybridMultilevel"/>
    <w:tmpl w:val="06FA1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6"/>
  </w:num>
  <w:num w:numId="5">
    <w:abstractNumId w:val="15"/>
  </w:num>
  <w:num w:numId="6">
    <w:abstractNumId w:val="4"/>
  </w:num>
  <w:num w:numId="7">
    <w:abstractNumId w:val="10"/>
  </w:num>
  <w:num w:numId="8">
    <w:abstractNumId w:val="9"/>
  </w:num>
  <w:num w:numId="9">
    <w:abstractNumId w:val="5"/>
  </w:num>
  <w:num w:numId="10">
    <w:abstractNumId w:val="7"/>
  </w:num>
  <w:num w:numId="11">
    <w:abstractNumId w:val="0"/>
  </w:num>
  <w:num w:numId="12">
    <w:abstractNumId w:val="3"/>
  </w:num>
  <w:num w:numId="13">
    <w:abstractNumId w:val="13"/>
  </w:num>
  <w:num w:numId="14">
    <w:abstractNumId w:val="11"/>
  </w:num>
  <w:num w:numId="15">
    <w:abstractNumId w:val="14"/>
  </w:num>
  <w:num w:numId="1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1CC"/>
    <w:rsid w:val="000008D7"/>
    <w:rsid w:val="0000320C"/>
    <w:rsid w:val="000049B3"/>
    <w:rsid w:val="00004D23"/>
    <w:rsid w:val="00005381"/>
    <w:rsid w:val="00005B00"/>
    <w:rsid w:val="000060F5"/>
    <w:rsid w:val="00007211"/>
    <w:rsid w:val="00007535"/>
    <w:rsid w:val="00010992"/>
    <w:rsid w:val="00011FD4"/>
    <w:rsid w:val="0001295D"/>
    <w:rsid w:val="00012E01"/>
    <w:rsid w:val="00014BED"/>
    <w:rsid w:val="00015379"/>
    <w:rsid w:val="00015448"/>
    <w:rsid w:val="00015698"/>
    <w:rsid w:val="00015891"/>
    <w:rsid w:val="00015B2B"/>
    <w:rsid w:val="000178EB"/>
    <w:rsid w:val="00020EEB"/>
    <w:rsid w:val="00021052"/>
    <w:rsid w:val="00021B71"/>
    <w:rsid w:val="000241A3"/>
    <w:rsid w:val="0002483B"/>
    <w:rsid w:val="00026624"/>
    <w:rsid w:val="00027F98"/>
    <w:rsid w:val="00030C37"/>
    <w:rsid w:val="00035309"/>
    <w:rsid w:val="000371E8"/>
    <w:rsid w:val="00042436"/>
    <w:rsid w:val="000428D4"/>
    <w:rsid w:val="000458AE"/>
    <w:rsid w:val="00046716"/>
    <w:rsid w:val="0004799E"/>
    <w:rsid w:val="00051487"/>
    <w:rsid w:val="00052E34"/>
    <w:rsid w:val="0005407A"/>
    <w:rsid w:val="000548A5"/>
    <w:rsid w:val="00054E9D"/>
    <w:rsid w:val="00055798"/>
    <w:rsid w:val="00056479"/>
    <w:rsid w:val="0005677D"/>
    <w:rsid w:val="00057A1A"/>
    <w:rsid w:val="0006002C"/>
    <w:rsid w:val="00060D57"/>
    <w:rsid w:val="000625C3"/>
    <w:rsid w:val="00064BCD"/>
    <w:rsid w:val="0006585F"/>
    <w:rsid w:val="000663DF"/>
    <w:rsid w:val="0006666D"/>
    <w:rsid w:val="00070269"/>
    <w:rsid w:val="000703B2"/>
    <w:rsid w:val="000729F5"/>
    <w:rsid w:val="00076AC4"/>
    <w:rsid w:val="000804A1"/>
    <w:rsid w:val="000815C0"/>
    <w:rsid w:val="000827FF"/>
    <w:rsid w:val="000830C6"/>
    <w:rsid w:val="000853E1"/>
    <w:rsid w:val="00085D36"/>
    <w:rsid w:val="00086C6B"/>
    <w:rsid w:val="00087A6F"/>
    <w:rsid w:val="00091E98"/>
    <w:rsid w:val="00092720"/>
    <w:rsid w:val="0009282E"/>
    <w:rsid w:val="00094E2C"/>
    <w:rsid w:val="00095B75"/>
    <w:rsid w:val="000962EE"/>
    <w:rsid w:val="0009796C"/>
    <w:rsid w:val="000A0785"/>
    <w:rsid w:val="000A2385"/>
    <w:rsid w:val="000A247D"/>
    <w:rsid w:val="000A2D03"/>
    <w:rsid w:val="000A2DB5"/>
    <w:rsid w:val="000A528D"/>
    <w:rsid w:val="000A64ED"/>
    <w:rsid w:val="000A7B57"/>
    <w:rsid w:val="000B0B7F"/>
    <w:rsid w:val="000B0D2E"/>
    <w:rsid w:val="000B1393"/>
    <w:rsid w:val="000B16EF"/>
    <w:rsid w:val="000B2A9E"/>
    <w:rsid w:val="000B38E6"/>
    <w:rsid w:val="000B6243"/>
    <w:rsid w:val="000C04EF"/>
    <w:rsid w:val="000C132C"/>
    <w:rsid w:val="000C24AE"/>
    <w:rsid w:val="000C3627"/>
    <w:rsid w:val="000C4611"/>
    <w:rsid w:val="000C4BA2"/>
    <w:rsid w:val="000C6131"/>
    <w:rsid w:val="000C653B"/>
    <w:rsid w:val="000D0B05"/>
    <w:rsid w:val="000D4B3C"/>
    <w:rsid w:val="000D63B3"/>
    <w:rsid w:val="000D69FB"/>
    <w:rsid w:val="000E0142"/>
    <w:rsid w:val="000E054F"/>
    <w:rsid w:val="000E1093"/>
    <w:rsid w:val="000E5D3A"/>
    <w:rsid w:val="000E61B7"/>
    <w:rsid w:val="000E6F8C"/>
    <w:rsid w:val="000E726C"/>
    <w:rsid w:val="000F0A55"/>
    <w:rsid w:val="000F154A"/>
    <w:rsid w:val="000F20DD"/>
    <w:rsid w:val="000F2C1C"/>
    <w:rsid w:val="000F2EE7"/>
    <w:rsid w:val="000F3E1F"/>
    <w:rsid w:val="000F4850"/>
    <w:rsid w:val="000F4F5D"/>
    <w:rsid w:val="0010123E"/>
    <w:rsid w:val="00102095"/>
    <w:rsid w:val="001051ED"/>
    <w:rsid w:val="00106A41"/>
    <w:rsid w:val="00107783"/>
    <w:rsid w:val="00110A5B"/>
    <w:rsid w:val="00111B42"/>
    <w:rsid w:val="001120A4"/>
    <w:rsid w:val="00112FE4"/>
    <w:rsid w:val="00113FBC"/>
    <w:rsid w:val="00114ED3"/>
    <w:rsid w:val="0011634E"/>
    <w:rsid w:val="00121653"/>
    <w:rsid w:val="00122345"/>
    <w:rsid w:val="00122A59"/>
    <w:rsid w:val="00122C51"/>
    <w:rsid w:val="00122CBD"/>
    <w:rsid w:val="001234D4"/>
    <w:rsid w:val="0012663B"/>
    <w:rsid w:val="00126DB2"/>
    <w:rsid w:val="00127AED"/>
    <w:rsid w:val="001308BC"/>
    <w:rsid w:val="0013131D"/>
    <w:rsid w:val="0013178D"/>
    <w:rsid w:val="00133F4A"/>
    <w:rsid w:val="00134153"/>
    <w:rsid w:val="00134C19"/>
    <w:rsid w:val="00136521"/>
    <w:rsid w:val="001368B0"/>
    <w:rsid w:val="00136A09"/>
    <w:rsid w:val="00140D43"/>
    <w:rsid w:val="00140E48"/>
    <w:rsid w:val="0014134F"/>
    <w:rsid w:val="00141CB7"/>
    <w:rsid w:val="00143AB2"/>
    <w:rsid w:val="00143FED"/>
    <w:rsid w:val="00144A0F"/>
    <w:rsid w:val="001457F0"/>
    <w:rsid w:val="00146268"/>
    <w:rsid w:val="00146E34"/>
    <w:rsid w:val="00147C8C"/>
    <w:rsid w:val="001508BA"/>
    <w:rsid w:val="001515FB"/>
    <w:rsid w:val="00153EA3"/>
    <w:rsid w:val="00154DC9"/>
    <w:rsid w:val="00156359"/>
    <w:rsid w:val="001564D6"/>
    <w:rsid w:val="00157BF3"/>
    <w:rsid w:val="00160855"/>
    <w:rsid w:val="00160E2E"/>
    <w:rsid w:val="00161B69"/>
    <w:rsid w:val="00162DFD"/>
    <w:rsid w:val="00163695"/>
    <w:rsid w:val="00163727"/>
    <w:rsid w:val="001638A5"/>
    <w:rsid w:val="001645E8"/>
    <w:rsid w:val="001654EE"/>
    <w:rsid w:val="00165FED"/>
    <w:rsid w:val="0016712F"/>
    <w:rsid w:val="001715BF"/>
    <w:rsid w:val="0017272E"/>
    <w:rsid w:val="00173E77"/>
    <w:rsid w:val="00174E3C"/>
    <w:rsid w:val="001756D3"/>
    <w:rsid w:val="001757DB"/>
    <w:rsid w:val="001812D7"/>
    <w:rsid w:val="001828FC"/>
    <w:rsid w:val="00182FC2"/>
    <w:rsid w:val="001842A9"/>
    <w:rsid w:val="001847EF"/>
    <w:rsid w:val="00185352"/>
    <w:rsid w:val="00185D19"/>
    <w:rsid w:val="00186552"/>
    <w:rsid w:val="00187F12"/>
    <w:rsid w:val="0019141A"/>
    <w:rsid w:val="00191673"/>
    <w:rsid w:val="00192E78"/>
    <w:rsid w:val="00193CE7"/>
    <w:rsid w:val="001946E4"/>
    <w:rsid w:val="00194BA4"/>
    <w:rsid w:val="00194D29"/>
    <w:rsid w:val="001A2EBC"/>
    <w:rsid w:val="001A31B6"/>
    <w:rsid w:val="001A61F0"/>
    <w:rsid w:val="001A642D"/>
    <w:rsid w:val="001A706D"/>
    <w:rsid w:val="001B07A8"/>
    <w:rsid w:val="001B0A1E"/>
    <w:rsid w:val="001B101A"/>
    <w:rsid w:val="001B1C4B"/>
    <w:rsid w:val="001B247C"/>
    <w:rsid w:val="001B24E1"/>
    <w:rsid w:val="001B421E"/>
    <w:rsid w:val="001B513B"/>
    <w:rsid w:val="001B52B4"/>
    <w:rsid w:val="001B7A3B"/>
    <w:rsid w:val="001C019E"/>
    <w:rsid w:val="001C23F6"/>
    <w:rsid w:val="001C3BDB"/>
    <w:rsid w:val="001C4945"/>
    <w:rsid w:val="001C5047"/>
    <w:rsid w:val="001C5613"/>
    <w:rsid w:val="001C66EB"/>
    <w:rsid w:val="001C6934"/>
    <w:rsid w:val="001C6BE6"/>
    <w:rsid w:val="001C783F"/>
    <w:rsid w:val="001C7CCE"/>
    <w:rsid w:val="001D01AF"/>
    <w:rsid w:val="001D49DF"/>
    <w:rsid w:val="001E0F3F"/>
    <w:rsid w:val="001E26CC"/>
    <w:rsid w:val="001E4119"/>
    <w:rsid w:val="001E548C"/>
    <w:rsid w:val="001E740F"/>
    <w:rsid w:val="001F027F"/>
    <w:rsid w:val="001F29B8"/>
    <w:rsid w:val="001F335D"/>
    <w:rsid w:val="001F6961"/>
    <w:rsid w:val="001F6D63"/>
    <w:rsid w:val="001F713E"/>
    <w:rsid w:val="001F78C3"/>
    <w:rsid w:val="00200F63"/>
    <w:rsid w:val="00202C72"/>
    <w:rsid w:val="00203B90"/>
    <w:rsid w:val="0020538E"/>
    <w:rsid w:val="0020544F"/>
    <w:rsid w:val="00205902"/>
    <w:rsid w:val="00205A6E"/>
    <w:rsid w:val="0020746C"/>
    <w:rsid w:val="0020789C"/>
    <w:rsid w:val="00207B0A"/>
    <w:rsid w:val="0021073D"/>
    <w:rsid w:val="002109A3"/>
    <w:rsid w:val="00216988"/>
    <w:rsid w:val="00220CA6"/>
    <w:rsid w:val="002221EE"/>
    <w:rsid w:val="002235FA"/>
    <w:rsid w:val="0022562E"/>
    <w:rsid w:val="00226F5D"/>
    <w:rsid w:val="00230DFC"/>
    <w:rsid w:val="00231500"/>
    <w:rsid w:val="002333C0"/>
    <w:rsid w:val="00233A2A"/>
    <w:rsid w:val="00234A2F"/>
    <w:rsid w:val="00234E2A"/>
    <w:rsid w:val="002353C2"/>
    <w:rsid w:val="00235429"/>
    <w:rsid w:val="00235A76"/>
    <w:rsid w:val="00235D53"/>
    <w:rsid w:val="00240018"/>
    <w:rsid w:val="00242BF9"/>
    <w:rsid w:val="00243328"/>
    <w:rsid w:val="00243773"/>
    <w:rsid w:val="00243B97"/>
    <w:rsid w:val="00244619"/>
    <w:rsid w:val="002453AE"/>
    <w:rsid w:val="00250CB2"/>
    <w:rsid w:val="00252218"/>
    <w:rsid w:val="002537AF"/>
    <w:rsid w:val="00256484"/>
    <w:rsid w:val="0026062B"/>
    <w:rsid w:val="0026240A"/>
    <w:rsid w:val="00262559"/>
    <w:rsid w:val="002625E3"/>
    <w:rsid w:val="00263A19"/>
    <w:rsid w:val="00264C5D"/>
    <w:rsid w:val="00265B9E"/>
    <w:rsid w:val="00267FCF"/>
    <w:rsid w:val="00272283"/>
    <w:rsid w:val="002725DB"/>
    <w:rsid w:val="0027264C"/>
    <w:rsid w:val="00272EDD"/>
    <w:rsid w:val="002738C0"/>
    <w:rsid w:val="00282701"/>
    <w:rsid w:val="00284C32"/>
    <w:rsid w:val="00284CD2"/>
    <w:rsid w:val="00285D81"/>
    <w:rsid w:val="00285E38"/>
    <w:rsid w:val="0028625B"/>
    <w:rsid w:val="00286A9E"/>
    <w:rsid w:val="0028732A"/>
    <w:rsid w:val="00290EDA"/>
    <w:rsid w:val="002915DC"/>
    <w:rsid w:val="00291900"/>
    <w:rsid w:val="0029313C"/>
    <w:rsid w:val="002938F4"/>
    <w:rsid w:val="00294CA8"/>
    <w:rsid w:val="00297190"/>
    <w:rsid w:val="002A049A"/>
    <w:rsid w:val="002A065E"/>
    <w:rsid w:val="002A0661"/>
    <w:rsid w:val="002A21F3"/>
    <w:rsid w:val="002A4B01"/>
    <w:rsid w:val="002A4DEB"/>
    <w:rsid w:val="002A66D1"/>
    <w:rsid w:val="002A68D7"/>
    <w:rsid w:val="002A6BDC"/>
    <w:rsid w:val="002B26DE"/>
    <w:rsid w:val="002B39CB"/>
    <w:rsid w:val="002B40B5"/>
    <w:rsid w:val="002B4E99"/>
    <w:rsid w:val="002B5703"/>
    <w:rsid w:val="002B5846"/>
    <w:rsid w:val="002B5EF0"/>
    <w:rsid w:val="002B70AF"/>
    <w:rsid w:val="002C2851"/>
    <w:rsid w:val="002C2A86"/>
    <w:rsid w:val="002C2BA5"/>
    <w:rsid w:val="002C2FC1"/>
    <w:rsid w:val="002C53DD"/>
    <w:rsid w:val="002C5A03"/>
    <w:rsid w:val="002C7038"/>
    <w:rsid w:val="002C70E5"/>
    <w:rsid w:val="002C73EC"/>
    <w:rsid w:val="002C7CFF"/>
    <w:rsid w:val="002D0CFB"/>
    <w:rsid w:val="002D45E8"/>
    <w:rsid w:val="002D49EB"/>
    <w:rsid w:val="002D4CFB"/>
    <w:rsid w:val="002D539E"/>
    <w:rsid w:val="002D6288"/>
    <w:rsid w:val="002E17D6"/>
    <w:rsid w:val="002E1A6C"/>
    <w:rsid w:val="002E20A6"/>
    <w:rsid w:val="002E2629"/>
    <w:rsid w:val="002E2CC0"/>
    <w:rsid w:val="002E2E6B"/>
    <w:rsid w:val="002E4D1D"/>
    <w:rsid w:val="002E5073"/>
    <w:rsid w:val="002F1487"/>
    <w:rsid w:val="002F265F"/>
    <w:rsid w:val="002F64AE"/>
    <w:rsid w:val="002F64BB"/>
    <w:rsid w:val="003006B2"/>
    <w:rsid w:val="003016B5"/>
    <w:rsid w:val="00302735"/>
    <w:rsid w:val="00302C95"/>
    <w:rsid w:val="00304432"/>
    <w:rsid w:val="00307629"/>
    <w:rsid w:val="00307951"/>
    <w:rsid w:val="0031012E"/>
    <w:rsid w:val="003104E9"/>
    <w:rsid w:val="003119E4"/>
    <w:rsid w:val="00311EA0"/>
    <w:rsid w:val="0031365B"/>
    <w:rsid w:val="0031404D"/>
    <w:rsid w:val="003141D4"/>
    <w:rsid w:val="00315C9C"/>
    <w:rsid w:val="00315D4D"/>
    <w:rsid w:val="00315FAC"/>
    <w:rsid w:val="00316725"/>
    <w:rsid w:val="00321DC8"/>
    <w:rsid w:val="00324B15"/>
    <w:rsid w:val="00324DEE"/>
    <w:rsid w:val="00325E13"/>
    <w:rsid w:val="003260C7"/>
    <w:rsid w:val="003276E7"/>
    <w:rsid w:val="00330E28"/>
    <w:rsid w:val="0033129F"/>
    <w:rsid w:val="00331502"/>
    <w:rsid w:val="00331C98"/>
    <w:rsid w:val="003324E5"/>
    <w:rsid w:val="00333364"/>
    <w:rsid w:val="0033367B"/>
    <w:rsid w:val="00333848"/>
    <w:rsid w:val="003341E7"/>
    <w:rsid w:val="00334AB6"/>
    <w:rsid w:val="00334F72"/>
    <w:rsid w:val="00335209"/>
    <w:rsid w:val="003361EA"/>
    <w:rsid w:val="003364FD"/>
    <w:rsid w:val="003366CC"/>
    <w:rsid w:val="00337790"/>
    <w:rsid w:val="00337AA8"/>
    <w:rsid w:val="00340978"/>
    <w:rsid w:val="00340E5A"/>
    <w:rsid w:val="003434A5"/>
    <w:rsid w:val="00343616"/>
    <w:rsid w:val="00344457"/>
    <w:rsid w:val="00344BC1"/>
    <w:rsid w:val="003526C8"/>
    <w:rsid w:val="00353F70"/>
    <w:rsid w:val="00354716"/>
    <w:rsid w:val="00357B1F"/>
    <w:rsid w:val="0036301F"/>
    <w:rsid w:val="00365EBE"/>
    <w:rsid w:val="00367FBD"/>
    <w:rsid w:val="00370196"/>
    <w:rsid w:val="00372B38"/>
    <w:rsid w:val="00374F00"/>
    <w:rsid w:val="00376F13"/>
    <w:rsid w:val="00381994"/>
    <w:rsid w:val="0038208C"/>
    <w:rsid w:val="003836F7"/>
    <w:rsid w:val="00384507"/>
    <w:rsid w:val="00386477"/>
    <w:rsid w:val="00386E23"/>
    <w:rsid w:val="00386FB1"/>
    <w:rsid w:val="003912B7"/>
    <w:rsid w:val="00392EF7"/>
    <w:rsid w:val="003944A3"/>
    <w:rsid w:val="00394643"/>
    <w:rsid w:val="00394681"/>
    <w:rsid w:val="00394A97"/>
    <w:rsid w:val="00395EF3"/>
    <w:rsid w:val="0039666A"/>
    <w:rsid w:val="003A0796"/>
    <w:rsid w:val="003A46DA"/>
    <w:rsid w:val="003A65A7"/>
    <w:rsid w:val="003A7CEF"/>
    <w:rsid w:val="003A7E28"/>
    <w:rsid w:val="003B0D7B"/>
    <w:rsid w:val="003B3395"/>
    <w:rsid w:val="003B356B"/>
    <w:rsid w:val="003B5384"/>
    <w:rsid w:val="003B55EB"/>
    <w:rsid w:val="003B6707"/>
    <w:rsid w:val="003B734C"/>
    <w:rsid w:val="003B74E2"/>
    <w:rsid w:val="003C0E39"/>
    <w:rsid w:val="003C1AC6"/>
    <w:rsid w:val="003C1B9D"/>
    <w:rsid w:val="003C24D2"/>
    <w:rsid w:val="003C2602"/>
    <w:rsid w:val="003C400F"/>
    <w:rsid w:val="003C5C7C"/>
    <w:rsid w:val="003C667C"/>
    <w:rsid w:val="003C69EC"/>
    <w:rsid w:val="003D1E05"/>
    <w:rsid w:val="003D20C8"/>
    <w:rsid w:val="003D30EA"/>
    <w:rsid w:val="003D3305"/>
    <w:rsid w:val="003D330D"/>
    <w:rsid w:val="003D3D8F"/>
    <w:rsid w:val="003D4EA2"/>
    <w:rsid w:val="003D5F12"/>
    <w:rsid w:val="003E2275"/>
    <w:rsid w:val="003E2D7A"/>
    <w:rsid w:val="003E31D6"/>
    <w:rsid w:val="003E7D39"/>
    <w:rsid w:val="003F03B8"/>
    <w:rsid w:val="003F086A"/>
    <w:rsid w:val="003F649D"/>
    <w:rsid w:val="0040013F"/>
    <w:rsid w:val="0040130F"/>
    <w:rsid w:val="0040258E"/>
    <w:rsid w:val="00402EDD"/>
    <w:rsid w:val="00404699"/>
    <w:rsid w:val="0040560C"/>
    <w:rsid w:val="00405E19"/>
    <w:rsid w:val="004077D0"/>
    <w:rsid w:val="004127ED"/>
    <w:rsid w:val="00412DAA"/>
    <w:rsid w:val="00413832"/>
    <w:rsid w:val="00414587"/>
    <w:rsid w:val="004146C8"/>
    <w:rsid w:val="00416C1D"/>
    <w:rsid w:val="00416E8F"/>
    <w:rsid w:val="00416EBA"/>
    <w:rsid w:val="004206BE"/>
    <w:rsid w:val="0042334E"/>
    <w:rsid w:val="00424AA1"/>
    <w:rsid w:val="00425C58"/>
    <w:rsid w:val="004267BC"/>
    <w:rsid w:val="00426FCE"/>
    <w:rsid w:val="004278E4"/>
    <w:rsid w:val="00430D93"/>
    <w:rsid w:val="0043173A"/>
    <w:rsid w:val="00431F8C"/>
    <w:rsid w:val="00432CF8"/>
    <w:rsid w:val="0043473D"/>
    <w:rsid w:val="00436078"/>
    <w:rsid w:val="004371B7"/>
    <w:rsid w:val="004378E8"/>
    <w:rsid w:val="00437936"/>
    <w:rsid w:val="00441B59"/>
    <w:rsid w:val="00441CB2"/>
    <w:rsid w:val="004426E7"/>
    <w:rsid w:val="00442FCE"/>
    <w:rsid w:val="0044436D"/>
    <w:rsid w:val="004459F2"/>
    <w:rsid w:val="00446C7E"/>
    <w:rsid w:val="00447006"/>
    <w:rsid w:val="0044788B"/>
    <w:rsid w:val="00447B9F"/>
    <w:rsid w:val="004519A5"/>
    <w:rsid w:val="0045221E"/>
    <w:rsid w:val="00453265"/>
    <w:rsid w:val="00454AB4"/>
    <w:rsid w:val="0045566B"/>
    <w:rsid w:val="00455871"/>
    <w:rsid w:val="004558AD"/>
    <w:rsid w:val="00455C41"/>
    <w:rsid w:val="0045651F"/>
    <w:rsid w:val="00460381"/>
    <w:rsid w:val="00460F01"/>
    <w:rsid w:val="00461AC2"/>
    <w:rsid w:val="00462102"/>
    <w:rsid w:val="0046213A"/>
    <w:rsid w:val="00462888"/>
    <w:rsid w:val="004630CC"/>
    <w:rsid w:val="004648B7"/>
    <w:rsid w:val="00464C5D"/>
    <w:rsid w:val="004651A5"/>
    <w:rsid w:val="00466921"/>
    <w:rsid w:val="004671CE"/>
    <w:rsid w:val="0047153B"/>
    <w:rsid w:val="004717B0"/>
    <w:rsid w:val="00474095"/>
    <w:rsid w:val="00474145"/>
    <w:rsid w:val="00474C52"/>
    <w:rsid w:val="00475B0A"/>
    <w:rsid w:val="0047676B"/>
    <w:rsid w:val="00477FA8"/>
    <w:rsid w:val="004817B1"/>
    <w:rsid w:val="00481880"/>
    <w:rsid w:val="0048200F"/>
    <w:rsid w:val="00483BA7"/>
    <w:rsid w:val="0048565E"/>
    <w:rsid w:val="00491D5B"/>
    <w:rsid w:val="004924B0"/>
    <w:rsid w:val="00493133"/>
    <w:rsid w:val="00494AE5"/>
    <w:rsid w:val="00494BB2"/>
    <w:rsid w:val="00495721"/>
    <w:rsid w:val="00496ED8"/>
    <w:rsid w:val="00497C14"/>
    <w:rsid w:val="004A0602"/>
    <w:rsid w:val="004A1F0A"/>
    <w:rsid w:val="004A3CF7"/>
    <w:rsid w:val="004A493E"/>
    <w:rsid w:val="004A57D3"/>
    <w:rsid w:val="004A60A6"/>
    <w:rsid w:val="004B09BF"/>
    <w:rsid w:val="004B19ED"/>
    <w:rsid w:val="004B1C1C"/>
    <w:rsid w:val="004B1CF3"/>
    <w:rsid w:val="004B276B"/>
    <w:rsid w:val="004B2C14"/>
    <w:rsid w:val="004B474A"/>
    <w:rsid w:val="004B5FE2"/>
    <w:rsid w:val="004B62E5"/>
    <w:rsid w:val="004B77AD"/>
    <w:rsid w:val="004C1F0E"/>
    <w:rsid w:val="004C2471"/>
    <w:rsid w:val="004C4A46"/>
    <w:rsid w:val="004C55C8"/>
    <w:rsid w:val="004C6204"/>
    <w:rsid w:val="004C7E09"/>
    <w:rsid w:val="004D098C"/>
    <w:rsid w:val="004D1EC2"/>
    <w:rsid w:val="004D29CC"/>
    <w:rsid w:val="004D31D0"/>
    <w:rsid w:val="004D56F0"/>
    <w:rsid w:val="004D746C"/>
    <w:rsid w:val="004E0057"/>
    <w:rsid w:val="004E1197"/>
    <w:rsid w:val="004E165C"/>
    <w:rsid w:val="004E1920"/>
    <w:rsid w:val="004E1FBC"/>
    <w:rsid w:val="004E2A2E"/>
    <w:rsid w:val="004E2E81"/>
    <w:rsid w:val="004E31AF"/>
    <w:rsid w:val="004E628C"/>
    <w:rsid w:val="004E7E06"/>
    <w:rsid w:val="004F0ADD"/>
    <w:rsid w:val="004F562D"/>
    <w:rsid w:val="004F6269"/>
    <w:rsid w:val="004F6673"/>
    <w:rsid w:val="005011CA"/>
    <w:rsid w:val="00503E09"/>
    <w:rsid w:val="005045B1"/>
    <w:rsid w:val="005054A7"/>
    <w:rsid w:val="00505A86"/>
    <w:rsid w:val="00510225"/>
    <w:rsid w:val="00510D90"/>
    <w:rsid w:val="00511566"/>
    <w:rsid w:val="00511C53"/>
    <w:rsid w:val="005137D7"/>
    <w:rsid w:val="00513A63"/>
    <w:rsid w:val="005140B4"/>
    <w:rsid w:val="00515A7B"/>
    <w:rsid w:val="00515BF2"/>
    <w:rsid w:val="00522313"/>
    <w:rsid w:val="005231E3"/>
    <w:rsid w:val="0052369D"/>
    <w:rsid w:val="005256DC"/>
    <w:rsid w:val="00525D1A"/>
    <w:rsid w:val="0052726D"/>
    <w:rsid w:val="00527308"/>
    <w:rsid w:val="005309B8"/>
    <w:rsid w:val="00531345"/>
    <w:rsid w:val="00532C48"/>
    <w:rsid w:val="00532F64"/>
    <w:rsid w:val="00533908"/>
    <w:rsid w:val="005341BC"/>
    <w:rsid w:val="00535929"/>
    <w:rsid w:val="00537361"/>
    <w:rsid w:val="005374F5"/>
    <w:rsid w:val="005376BB"/>
    <w:rsid w:val="005406EC"/>
    <w:rsid w:val="00542927"/>
    <w:rsid w:val="00545B93"/>
    <w:rsid w:val="00552539"/>
    <w:rsid w:val="00552D03"/>
    <w:rsid w:val="00560D86"/>
    <w:rsid w:val="00561752"/>
    <w:rsid w:val="0056204E"/>
    <w:rsid w:val="005620ED"/>
    <w:rsid w:val="005624D7"/>
    <w:rsid w:val="005626FF"/>
    <w:rsid w:val="005631E8"/>
    <w:rsid w:val="0056326D"/>
    <w:rsid w:val="005645AD"/>
    <w:rsid w:val="00564F6C"/>
    <w:rsid w:val="00565038"/>
    <w:rsid w:val="00565525"/>
    <w:rsid w:val="00565736"/>
    <w:rsid w:val="00567EB7"/>
    <w:rsid w:val="0057030C"/>
    <w:rsid w:val="00571F9D"/>
    <w:rsid w:val="0057244A"/>
    <w:rsid w:val="005725AC"/>
    <w:rsid w:val="00572B29"/>
    <w:rsid w:val="005736F0"/>
    <w:rsid w:val="005737C8"/>
    <w:rsid w:val="00574010"/>
    <w:rsid w:val="00574E5E"/>
    <w:rsid w:val="00575109"/>
    <w:rsid w:val="005756FC"/>
    <w:rsid w:val="0057777E"/>
    <w:rsid w:val="0058034D"/>
    <w:rsid w:val="00581A4E"/>
    <w:rsid w:val="00582A47"/>
    <w:rsid w:val="00584CFB"/>
    <w:rsid w:val="00585958"/>
    <w:rsid w:val="00586160"/>
    <w:rsid w:val="00587B04"/>
    <w:rsid w:val="00592DE8"/>
    <w:rsid w:val="00593B11"/>
    <w:rsid w:val="00594687"/>
    <w:rsid w:val="00594EDC"/>
    <w:rsid w:val="0059596A"/>
    <w:rsid w:val="00595DAA"/>
    <w:rsid w:val="00596030"/>
    <w:rsid w:val="005965A9"/>
    <w:rsid w:val="00596664"/>
    <w:rsid w:val="00596741"/>
    <w:rsid w:val="00596807"/>
    <w:rsid w:val="00597A58"/>
    <w:rsid w:val="00597D36"/>
    <w:rsid w:val="00597DE0"/>
    <w:rsid w:val="005A0920"/>
    <w:rsid w:val="005A7B90"/>
    <w:rsid w:val="005B0325"/>
    <w:rsid w:val="005B09B6"/>
    <w:rsid w:val="005B16C4"/>
    <w:rsid w:val="005B179B"/>
    <w:rsid w:val="005B192A"/>
    <w:rsid w:val="005B1F4A"/>
    <w:rsid w:val="005B4343"/>
    <w:rsid w:val="005B46AB"/>
    <w:rsid w:val="005B7226"/>
    <w:rsid w:val="005B796A"/>
    <w:rsid w:val="005C01BB"/>
    <w:rsid w:val="005C0CCB"/>
    <w:rsid w:val="005C140E"/>
    <w:rsid w:val="005C16CF"/>
    <w:rsid w:val="005C2D85"/>
    <w:rsid w:val="005C436B"/>
    <w:rsid w:val="005C5360"/>
    <w:rsid w:val="005C5A05"/>
    <w:rsid w:val="005C5F03"/>
    <w:rsid w:val="005C690F"/>
    <w:rsid w:val="005D1256"/>
    <w:rsid w:val="005D2ED2"/>
    <w:rsid w:val="005D2F82"/>
    <w:rsid w:val="005D37FA"/>
    <w:rsid w:val="005D653D"/>
    <w:rsid w:val="005D7145"/>
    <w:rsid w:val="005D7A90"/>
    <w:rsid w:val="005E010A"/>
    <w:rsid w:val="005E05A0"/>
    <w:rsid w:val="005E1361"/>
    <w:rsid w:val="005E7742"/>
    <w:rsid w:val="005F0DE2"/>
    <w:rsid w:val="005F16A5"/>
    <w:rsid w:val="005F1813"/>
    <w:rsid w:val="005F1926"/>
    <w:rsid w:val="005F1CD3"/>
    <w:rsid w:val="005F1E2D"/>
    <w:rsid w:val="005F2291"/>
    <w:rsid w:val="005F2D4F"/>
    <w:rsid w:val="005F30D9"/>
    <w:rsid w:val="005F38E0"/>
    <w:rsid w:val="005F427C"/>
    <w:rsid w:val="005F482D"/>
    <w:rsid w:val="005F50B2"/>
    <w:rsid w:val="005F67BD"/>
    <w:rsid w:val="005F7EBB"/>
    <w:rsid w:val="006004E0"/>
    <w:rsid w:val="00600AE9"/>
    <w:rsid w:val="00602D54"/>
    <w:rsid w:val="00603BE7"/>
    <w:rsid w:val="00604157"/>
    <w:rsid w:val="00604439"/>
    <w:rsid w:val="00604635"/>
    <w:rsid w:val="00604B3F"/>
    <w:rsid w:val="006078DC"/>
    <w:rsid w:val="0061017F"/>
    <w:rsid w:val="006126B3"/>
    <w:rsid w:val="00612A16"/>
    <w:rsid w:val="00612D85"/>
    <w:rsid w:val="0061341C"/>
    <w:rsid w:val="00613555"/>
    <w:rsid w:val="0061508E"/>
    <w:rsid w:val="006156A5"/>
    <w:rsid w:val="00615F4E"/>
    <w:rsid w:val="0061631B"/>
    <w:rsid w:val="00620199"/>
    <w:rsid w:val="006224C8"/>
    <w:rsid w:val="00623796"/>
    <w:rsid w:val="00625A9D"/>
    <w:rsid w:val="00627F7A"/>
    <w:rsid w:val="0063169B"/>
    <w:rsid w:val="00632381"/>
    <w:rsid w:val="00634F8B"/>
    <w:rsid w:val="00635222"/>
    <w:rsid w:val="00635BF9"/>
    <w:rsid w:val="006418F3"/>
    <w:rsid w:val="0064234B"/>
    <w:rsid w:val="006445B2"/>
    <w:rsid w:val="006449E5"/>
    <w:rsid w:val="00645AC3"/>
    <w:rsid w:val="00645D0D"/>
    <w:rsid w:val="00645EFD"/>
    <w:rsid w:val="006469A3"/>
    <w:rsid w:val="00647C53"/>
    <w:rsid w:val="006522D3"/>
    <w:rsid w:val="00654C3F"/>
    <w:rsid w:val="00655B3B"/>
    <w:rsid w:val="006567C9"/>
    <w:rsid w:val="00656DA1"/>
    <w:rsid w:val="006575C5"/>
    <w:rsid w:val="00657CED"/>
    <w:rsid w:val="00657E63"/>
    <w:rsid w:val="006624DB"/>
    <w:rsid w:val="006656AA"/>
    <w:rsid w:val="00667569"/>
    <w:rsid w:val="006704E9"/>
    <w:rsid w:val="00670B9E"/>
    <w:rsid w:val="00671234"/>
    <w:rsid w:val="00671281"/>
    <w:rsid w:val="0067148C"/>
    <w:rsid w:val="00671BD6"/>
    <w:rsid w:val="00672FC0"/>
    <w:rsid w:val="00673148"/>
    <w:rsid w:val="00673252"/>
    <w:rsid w:val="00673842"/>
    <w:rsid w:val="00673C2E"/>
    <w:rsid w:val="00675A73"/>
    <w:rsid w:val="00676D0F"/>
    <w:rsid w:val="00677804"/>
    <w:rsid w:val="006801FD"/>
    <w:rsid w:val="00681740"/>
    <w:rsid w:val="00687C7E"/>
    <w:rsid w:val="00687FD8"/>
    <w:rsid w:val="006909E2"/>
    <w:rsid w:val="00691152"/>
    <w:rsid w:val="00692B1C"/>
    <w:rsid w:val="00692D3D"/>
    <w:rsid w:val="006937BD"/>
    <w:rsid w:val="00694F27"/>
    <w:rsid w:val="00695335"/>
    <w:rsid w:val="00695568"/>
    <w:rsid w:val="00697821"/>
    <w:rsid w:val="0069794D"/>
    <w:rsid w:val="00697AC5"/>
    <w:rsid w:val="006A116A"/>
    <w:rsid w:val="006A1B83"/>
    <w:rsid w:val="006A238F"/>
    <w:rsid w:val="006A2FE5"/>
    <w:rsid w:val="006A36E1"/>
    <w:rsid w:val="006A497B"/>
    <w:rsid w:val="006A52CE"/>
    <w:rsid w:val="006A565F"/>
    <w:rsid w:val="006A5C5B"/>
    <w:rsid w:val="006A63A4"/>
    <w:rsid w:val="006A65B3"/>
    <w:rsid w:val="006A79FC"/>
    <w:rsid w:val="006B08A8"/>
    <w:rsid w:val="006B3A71"/>
    <w:rsid w:val="006B4BB2"/>
    <w:rsid w:val="006B4D17"/>
    <w:rsid w:val="006B61EF"/>
    <w:rsid w:val="006B6659"/>
    <w:rsid w:val="006B6BE6"/>
    <w:rsid w:val="006C0936"/>
    <w:rsid w:val="006C2543"/>
    <w:rsid w:val="006C4BB2"/>
    <w:rsid w:val="006C7D2C"/>
    <w:rsid w:val="006D0E00"/>
    <w:rsid w:val="006D2034"/>
    <w:rsid w:val="006D21CC"/>
    <w:rsid w:val="006D3373"/>
    <w:rsid w:val="006D3923"/>
    <w:rsid w:val="006D4F5E"/>
    <w:rsid w:val="006D52F9"/>
    <w:rsid w:val="006D5C78"/>
    <w:rsid w:val="006D65C7"/>
    <w:rsid w:val="006D72C7"/>
    <w:rsid w:val="006D7A4D"/>
    <w:rsid w:val="006D7AD2"/>
    <w:rsid w:val="006D7EB3"/>
    <w:rsid w:val="006E324E"/>
    <w:rsid w:val="006E5B88"/>
    <w:rsid w:val="006E5B8A"/>
    <w:rsid w:val="006E5F2B"/>
    <w:rsid w:val="006E617B"/>
    <w:rsid w:val="006E67BE"/>
    <w:rsid w:val="006E7EC6"/>
    <w:rsid w:val="006F0DDC"/>
    <w:rsid w:val="006F13EC"/>
    <w:rsid w:val="006F1CAE"/>
    <w:rsid w:val="006F1D4A"/>
    <w:rsid w:val="006F23E8"/>
    <w:rsid w:val="006F2CC4"/>
    <w:rsid w:val="006F3C95"/>
    <w:rsid w:val="006F3E7B"/>
    <w:rsid w:val="006F4E22"/>
    <w:rsid w:val="006F62B9"/>
    <w:rsid w:val="006F6308"/>
    <w:rsid w:val="006F6E7E"/>
    <w:rsid w:val="007008BB"/>
    <w:rsid w:val="00700ED6"/>
    <w:rsid w:val="007021D2"/>
    <w:rsid w:val="00705C25"/>
    <w:rsid w:val="007064A3"/>
    <w:rsid w:val="007071F2"/>
    <w:rsid w:val="00711303"/>
    <w:rsid w:val="007121DF"/>
    <w:rsid w:val="007126AA"/>
    <w:rsid w:val="00714546"/>
    <w:rsid w:val="007146BC"/>
    <w:rsid w:val="0071475C"/>
    <w:rsid w:val="007149D8"/>
    <w:rsid w:val="00714C3E"/>
    <w:rsid w:val="00717510"/>
    <w:rsid w:val="007175BA"/>
    <w:rsid w:val="007177BA"/>
    <w:rsid w:val="007205BC"/>
    <w:rsid w:val="00720DFE"/>
    <w:rsid w:val="00723B30"/>
    <w:rsid w:val="00726264"/>
    <w:rsid w:val="007315E1"/>
    <w:rsid w:val="00731972"/>
    <w:rsid w:val="00733D9B"/>
    <w:rsid w:val="0073663B"/>
    <w:rsid w:val="00737240"/>
    <w:rsid w:val="00742CFD"/>
    <w:rsid w:val="00743D8E"/>
    <w:rsid w:val="007466DF"/>
    <w:rsid w:val="0074719A"/>
    <w:rsid w:val="00747515"/>
    <w:rsid w:val="00751788"/>
    <w:rsid w:val="00755DF4"/>
    <w:rsid w:val="007614B5"/>
    <w:rsid w:val="00762B1D"/>
    <w:rsid w:val="0076340D"/>
    <w:rsid w:val="007654BD"/>
    <w:rsid w:val="00765658"/>
    <w:rsid w:val="00765982"/>
    <w:rsid w:val="00770731"/>
    <w:rsid w:val="007716FB"/>
    <w:rsid w:val="0077381F"/>
    <w:rsid w:val="00775456"/>
    <w:rsid w:val="00777E47"/>
    <w:rsid w:val="00777FDE"/>
    <w:rsid w:val="00781654"/>
    <w:rsid w:val="00782676"/>
    <w:rsid w:val="00783B16"/>
    <w:rsid w:val="00784A41"/>
    <w:rsid w:val="00784FED"/>
    <w:rsid w:val="0078530A"/>
    <w:rsid w:val="00785FBE"/>
    <w:rsid w:val="00787179"/>
    <w:rsid w:val="00790C89"/>
    <w:rsid w:val="00790DB4"/>
    <w:rsid w:val="00791E28"/>
    <w:rsid w:val="00791E79"/>
    <w:rsid w:val="00794A23"/>
    <w:rsid w:val="00794A78"/>
    <w:rsid w:val="00794B39"/>
    <w:rsid w:val="00794D06"/>
    <w:rsid w:val="00796E58"/>
    <w:rsid w:val="007971D0"/>
    <w:rsid w:val="00797311"/>
    <w:rsid w:val="007974C5"/>
    <w:rsid w:val="00797C0F"/>
    <w:rsid w:val="007A0A1B"/>
    <w:rsid w:val="007A226F"/>
    <w:rsid w:val="007A41C6"/>
    <w:rsid w:val="007A458C"/>
    <w:rsid w:val="007A4943"/>
    <w:rsid w:val="007A4B98"/>
    <w:rsid w:val="007A6C65"/>
    <w:rsid w:val="007A6CE5"/>
    <w:rsid w:val="007A74C3"/>
    <w:rsid w:val="007B03B0"/>
    <w:rsid w:val="007B1BD4"/>
    <w:rsid w:val="007B467C"/>
    <w:rsid w:val="007B475E"/>
    <w:rsid w:val="007C17D4"/>
    <w:rsid w:val="007C4BC3"/>
    <w:rsid w:val="007C5385"/>
    <w:rsid w:val="007C5BDC"/>
    <w:rsid w:val="007C6D51"/>
    <w:rsid w:val="007C7784"/>
    <w:rsid w:val="007D231D"/>
    <w:rsid w:val="007D322E"/>
    <w:rsid w:val="007D5A9B"/>
    <w:rsid w:val="007D78F9"/>
    <w:rsid w:val="007E0C23"/>
    <w:rsid w:val="007E135E"/>
    <w:rsid w:val="007E190F"/>
    <w:rsid w:val="007E1B28"/>
    <w:rsid w:val="007E2B7E"/>
    <w:rsid w:val="007E300F"/>
    <w:rsid w:val="007E4CEA"/>
    <w:rsid w:val="007E55DC"/>
    <w:rsid w:val="007E6A55"/>
    <w:rsid w:val="007E72DA"/>
    <w:rsid w:val="007E742E"/>
    <w:rsid w:val="007E7758"/>
    <w:rsid w:val="007F0E6D"/>
    <w:rsid w:val="007F1A00"/>
    <w:rsid w:val="007F1BE8"/>
    <w:rsid w:val="007F214B"/>
    <w:rsid w:val="007F22CE"/>
    <w:rsid w:val="007F37AB"/>
    <w:rsid w:val="007F4E15"/>
    <w:rsid w:val="007F5752"/>
    <w:rsid w:val="007F7E74"/>
    <w:rsid w:val="008010F1"/>
    <w:rsid w:val="008018DD"/>
    <w:rsid w:val="00801C81"/>
    <w:rsid w:val="00802226"/>
    <w:rsid w:val="00802289"/>
    <w:rsid w:val="00802EE6"/>
    <w:rsid w:val="0080369C"/>
    <w:rsid w:val="00805BC5"/>
    <w:rsid w:val="008065A5"/>
    <w:rsid w:val="008078BA"/>
    <w:rsid w:val="00811ABE"/>
    <w:rsid w:val="00812DC5"/>
    <w:rsid w:val="008133F2"/>
    <w:rsid w:val="008137CC"/>
    <w:rsid w:val="008141F2"/>
    <w:rsid w:val="008148C3"/>
    <w:rsid w:val="00814E0F"/>
    <w:rsid w:val="00817A5B"/>
    <w:rsid w:val="0082068E"/>
    <w:rsid w:val="00820B42"/>
    <w:rsid w:val="00820E13"/>
    <w:rsid w:val="0082359C"/>
    <w:rsid w:val="0082377F"/>
    <w:rsid w:val="008245C3"/>
    <w:rsid w:val="00826CFF"/>
    <w:rsid w:val="0082728B"/>
    <w:rsid w:val="00827939"/>
    <w:rsid w:val="00830638"/>
    <w:rsid w:val="00830829"/>
    <w:rsid w:val="008334DC"/>
    <w:rsid w:val="00833A1A"/>
    <w:rsid w:val="00834742"/>
    <w:rsid w:val="00834EF9"/>
    <w:rsid w:val="008356CF"/>
    <w:rsid w:val="0083574C"/>
    <w:rsid w:val="00835BB7"/>
    <w:rsid w:val="0084109E"/>
    <w:rsid w:val="00844C52"/>
    <w:rsid w:val="00845137"/>
    <w:rsid w:val="0084534C"/>
    <w:rsid w:val="00845941"/>
    <w:rsid w:val="00846397"/>
    <w:rsid w:val="00846BB1"/>
    <w:rsid w:val="00846D3E"/>
    <w:rsid w:val="00847124"/>
    <w:rsid w:val="00847170"/>
    <w:rsid w:val="00847A7B"/>
    <w:rsid w:val="008525E0"/>
    <w:rsid w:val="008534F1"/>
    <w:rsid w:val="00853E7C"/>
    <w:rsid w:val="00855376"/>
    <w:rsid w:val="00855727"/>
    <w:rsid w:val="00855FBB"/>
    <w:rsid w:val="00856077"/>
    <w:rsid w:val="00857FD8"/>
    <w:rsid w:val="0086026F"/>
    <w:rsid w:val="008607A3"/>
    <w:rsid w:val="00863486"/>
    <w:rsid w:val="00865680"/>
    <w:rsid w:val="008671F1"/>
    <w:rsid w:val="008700ED"/>
    <w:rsid w:val="008702D5"/>
    <w:rsid w:val="00872653"/>
    <w:rsid w:val="008726C3"/>
    <w:rsid w:val="00872941"/>
    <w:rsid w:val="00872BA0"/>
    <w:rsid w:val="00872CB8"/>
    <w:rsid w:val="00872EE7"/>
    <w:rsid w:val="008737F6"/>
    <w:rsid w:val="0087495F"/>
    <w:rsid w:val="00876CC4"/>
    <w:rsid w:val="00877F3F"/>
    <w:rsid w:val="00882EB1"/>
    <w:rsid w:val="0088300D"/>
    <w:rsid w:val="00883DC2"/>
    <w:rsid w:val="0088485A"/>
    <w:rsid w:val="00890C2F"/>
    <w:rsid w:val="008923BE"/>
    <w:rsid w:val="00893CDC"/>
    <w:rsid w:val="00894C4B"/>
    <w:rsid w:val="00895C44"/>
    <w:rsid w:val="0089612C"/>
    <w:rsid w:val="00897F13"/>
    <w:rsid w:val="008A1F69"/>
    <w:rsid w:val="008A1F78"/>
    <w:rsid w:val="008A333E"/>
    <w:rsid w:val="008A4332"/>
    <w:rsid w:val="008A433A"/>
    <w:rsid w:val="008A58A2"/>
    <w:rsid w:val="008A7437"/>
    <w:rsid w:val="008A7EA1"/>
    <w:rsid w:val="008B1FEF"/>
    <w:rsid w:val="008B2301"/>
    <w:rsid w:val="008B2B4A"/>
    <w:rsid w:val="008B300D"/>
    <w:rsid w:val="008B32EB"/>
    <w:rsid w:val="008B3D73"/>
    <w:rsid w:val="008B4CF3"/>
    <w:rsid w:val="008B4F10"/>
    <w:rsid w:val="008B5B04"/>
    <w:rsid w:val="008B5F28"/>
    <w:rsid w:val="008B61B8"/>
    <w:rsid w:val="008B6B0A"/>
    <w:rsid w:val="008B6C86"/>
    <w:rsid w:val="008C0F85"/>
    <w:rsid w:val="008C138A"/>
    <w:rsid w:val="008C1DA1"/>
    <w:rsid w:val="008C1FB1"/>
    <w:rsid w:val="008C35D0"/>
    <w:rsid w:val="008C3F83"/>
    <w:rsid w:val="008C4CE1"/>
    <w:rsid w:val="008C54F7"/>
    <w:rsid w:val="008C66F6"/>
    <w:rsid w:val="008D02FF"/>
    <w:rsid w:val="008D1E8F"/>
    <w:rsid w:val="008D309B"/>
    <w:rsid w:val="008D418A"/>
    <w:rsid w:val="008D4DCC"/>
    <w:rsid w:val="008D5C24"/>
    <w:rsid w:val="008D6781"/>
    <w:rsid w:val="008E084C"/>
    <w:rsid w:val="008E242F"/>
    <w:rsid w:val="008E315C"/>
    <w:rsid w:val="008E31F5"/>
    <w:rsid w:val="008E379F"/>
    <w:rsid w:val="008E459D"/>
    <w:rsid w:val="008E47C7"/>
    <w:rsid w:val="008E5723"/>
    <w:rsid w:val="008E5F27"/>
    <w:rsid w:val="008E7A82"/>
    <w:rsid w:val="008F1734"/>
    <w:rsid w:val="008F1835"/>
    <w:rsid w:val="008F26AE"/>
    <w:rsid w:val="008F2B97"/>
    <w:rsid w:val="008F337A"/>
    <w:rsid w:val="008F4BEC"/>
    <w:rsid w:val="008F75D1"/>
    <w:rsid w:val="008F773E"/>
    <w:rsid w:val="008F7A93"/>
    <w:rsid w:val="009004E9"/>
    <w:rsid w:val="009005D1"/>
    <w:rsid w:val="00903025"/>
    <w:rsid w:val="00907DB2"/>
    <w:rsid w:val="00910FCB"/>
    <w:rsid w:val="009112F4"/>
    <w:rsid w:val="0091198E"/>
    <w:rsid w:val="009120BA"/>
    <w:rsid w:val="0091291E"/>
    <w:rsid w:val="00912F64"/>
    <w:rsid w:val="00913D95"/>
    <w:rsid w:val="00913EB3"/>
    <w:rsid w:val="009143CE"/>
    <w:rsid w:val="00917C45"/>
    <w:rsid w:val="0092106B"/>
    <w:rsid w:val="0092321F"/>
    <w:rsid w:val="00923BBB"/>
    <w:rsid w:val="00924004"/>
    <w:rsid w:val="00925C79"/>
    <w:rsid w:val="0092789C"/>
    <w:rsid w:val="00927DBC"/>
    <w:rsid w:val="009312D3"/>
    <w:rsid w:val="00931EE6"/>
    <w:rsid w:val="00932021"/>
    <w:rsid w:val="00933C59"/>
    <w:rsid w:val="00933CDA"/>
    <w:rsid w:val="00933E11"/>
    <w:rsid w:val="00935842"/>
    <w:rsid w:val="00935F1C"/>
    <w:rsid w:val="00936724"/>
    <w:rsid w:val="00936803"/>
    <w:rsid w:val="00940C71"/>
    <w:rsid w:val="00943105"/>
    <w:rsid w:val="0094333B"/>
    <w:rsid w:val="00945969"/>
    <w:rsid w:val="00946460"/>
    <w:rsid w:val="0094765F"/>
    <w:rsid w:val="00953E93"/>
    <w:rsid w:val="0095465C"/>
    <w:rsid w:val="009550D9"/>
    <w:rsid w:val="00955D2A"/>
    <w:rsid w:val="00956033"/>
    <w:rsid w:val="00956982"/>
    <w:rsid w:val="009605F6"/>
    <w:rsid w:val="00962D35"/>
    <w:rsid w:val="00963707"/>
    <w:rsid w:val="00965640"/>
    <w:rsid w:val="00966863"/>
    <w:rsid w:val="00967A6B"/>
    <w:rsid w:val="0097109C"/>
    <w:rsid w:val="00971984"/>
    <w:rsid w:val="0097269F"/>
    <w:rsid w:val="009728B2"/>
    <w:rsid w:val="0097490D"/>
    <w:rsid w:val="00974AB7"/>
    <w:rsid w:val="00975D16"/>
    <w:rsid w:val="00976561"/>
    <w:rsid w:val="009810C3"/>
    <w:rsid w:val="009843E5"/>
    <w:rsid w:val="00984FC5"/>
    <w:rsid w:val="00987BB7"/>
    <w:rsid w:val="009920B6"/>
    <w:rsid w:val="00992196"/>
    <w:rsid w:val="00993805"/>
    <w:rsid w:val="00993A19"/>
    <w:rsid w:val="00996359"/>
    <w:rsid w:val="00997BB5"/>
    <w:rsid w:val="009A27E9"/>
    <w:rsid w:val="009A46BA"/>
    <w:rsid w:val="009A4D6E"/>
    <w:rsid w:val="009A536C"/>
    <w:rsid w:val="009A54E4"/>
    <w:rsid w:val="009A6682"/>
    <w:rsid w:val="009A66AA"/>
    <w:rsid w:val="009A6A8A"/>
    <w:rsid w:val="009A794D"/>
    <w:rsid w:val="009B1790"/>
    <w:rsid w:val="009B2CCD"/>
    <w:rsid w:val="009B2EB4"/>
    <w:rsid w:val="009B38AC"/>
    <w:rsid w:val="009B643F"/>
    <w:rsid w:val="009C4E74"/>
    <w:rsid w:val="009D1B7C"/>
    <w:rsid w:val="009D1EFF"/>
    <w:rsid w:val="009D2327"/>
    <w:rsid w:val="009D29D3"/>
    <w:rsid w:val="009D30B2"/>
    <w:rsid w:val="009D369D"/>
    <w:rsid w:val="009D3FE2"/>
    <w:rsid w:val="009D4AD9"/>
    <w:rsid w:val="009D6922"/>
    <w:rsid w:val="009E02B7"/>
    <w:rsid w:val="009E2BEA"/>
    <w:rsid w:val="009E2D53"/>
    <w:rsid w:val="009E31DD"/>
    <w:rsid w:val="009E3FF1"/>
    <w:rsid w:val="009E4A64"/>
    <w:rsid w:val="009E63DD"/>
    <w:rsid w:val="009E6E53"/>
    <w:rsid w:val="009F00F3"/>
    <w:rsid w:val="009F01CD"/>
    <w:rsid w:val="009F28FC"/>
    <w:rsid w:val="009F4BC5"/>
    <w:rsid w:val="009F52C3"/>
    <w:rsid w:val="009F6075"/>
    <w:rsid w:val="009F6C78"/>
    <w:rsid w:val="009F7AD2"/>
    <w:rsid w:val="00A01B1D"/>
    <w:rsid w:val="00A01D20"/>
    <w:rsid w:val="00A0274A"/>
    <w:rsid w:val="00A02AFF"/>
    <w:rsid w:val="00A02B79"/>
    <w:rsid w:val="00A02CDF"/>
    <w:rsid w:val="00A0344A"/>
    <w:rsid w:val="00A03BAA"/>
    <w:rsid w:val="00A04796"/>
    <w:rsid w:val="00A04AD2"/>
    <w:rsid w:val="00A07CEE"/>
    <w:rsid w:val="00A10D33"/>
    <w:rsid w:val="00A12918"/>
    <w:rsid w:val="00A1529A"/>
    <w:rsid w:val="00A15651"/>
    <w:rsid w:val="00A15A32"/>
    <w:rsid w:val="00A166C4"/>
    <w:rsid w:val="00A202CC"/>
    <w:rsid w:val="00A218C2"/>
    <w:rsid w:val="00A227D8"/>
    <w:rsid w:val="00A2486A"/>
    <w:rsid w:val="00A25402"/>
    <w:rsid w:val="00A269CC"/>
    <w:rsid w:val="00A26C6D"/>
    <w:rsid w:val="00A26F70"/>
    <w:rsid w:val="00A27495"/>
    <w:rsid w:val="00A27881"/>
    <w:rsid w:val="00A27AAB"/>
    <w:rsid w:val="00A31163"/>
    <w:rsid w:val="00A313CF"/>
    <w:rsid w:val="00A32CE8"/>
    <w:rsid w:val="00A32E1C"/>
    <w:rsid w:val="00A330AD"/>
    <w:rsid w:val="00A33A8C"/>
    <w:rsid w:val="00A346AB"/>
    <w:rsid w:val="00A370C8"/>
    <w:rsid w:val="00A375E3"/>
    <w:rsid w:val="00A379CE"/>
    <w:rsid w:val="00A429CA"/>
    <w:rsid w:val="00A45314"/>
    <w:rsid w:val="00A466B2"/>
    <w:rsid w:val="00A466CC"/>
    <w:rsid w:val="00A46949"/>
    <w:rsid w:val="00A46A55"/>
    <w:rsid w:val="00A46BB4"/>
    <w:rsid w:val="00A46FE0"/>
    <w:rsid w:val="00A473BA"/>
    <w:rsid w:val="00A5141F"/>
    <w:rsid w:val="00A5181E"/>
    <w:rsid w:val="00A54849"/>
    <w:rsid w:val="00A55713"/>
    <w:rsid w:val="00A56A0F"/>
    <w:rsid w:val="00A5705A"/>
    <w:rsid w:val="00A573B2"/>
    <w:rsid w:val="00A57C33"/>
    <w:rsid w:val="00A60787"/>
    <w:rsid w:val="00A6175E"/>
    <w:rsid w:val="00A622EB"/>
    <w:rsid w:val="00A64DA0"/>
    <w:rsid w:val="00A65051"/>
    <w:rsid w:val="00A650D4"/>
    <w:rsid w:val="00A66398"/>
    <w:rsid w:val="00A66C5A"/>
    <w:rsid w:val="00A670B7"/>
    <w:rsid w:val="00A67A3E"/>
    <w:rsid w:val="00A70070"/>
    <w:rsid w:val="00A71036"/>
    <w:rsid w:val="00A737FA"/>
    <w:rsid w:val="00A73B47"/>
    <w:rsid w:val="00A75139"/>
    <w:rsid w:val="00A75924"/>
    <w:rsid w:val="00A77295"/>
    <w:rsid w:val="00A776AF"/>
    <w:rsid w:val="00A803C2"/>
    <w:rsid w:val="00A80ABD"/>
    <w:rsid w:val="00A80E72"/>
    <w:rsid w:val="00A81152"/>
    <w:rsid w:val="00A82C11"/>
    <w:rsid w:val="00A83A31"/>
    <w:rsid w:val="00A840E1"/>
    <w:rsid w:val="00A84633"/>
    <w:rsid w:val="00A85A77"/>
    <w:rsid w:val="00A85C76"/>
    <w:rsid w:val="00A85D10"/>
    <w:rsid w:val="00A87028"/>
    <w:rsid w:val="00A905F3"/>
    <w:rsid w:val="00A92FDA"/>
    <w:rsid w:val="00A93F17"/>
    <w:rsid w:val="00A940CD"/>
    <w:rsid w:val="00A94B65"/>
    <w:rsid w:val="00A95B47"/>
    <w:rsid w:val="00A975C2"/>
    <w:rsid w:val="00AA0935"/>
    <w:rsid w:val="00AA1A62"/>
    <w:rsid w:val="00AA3CC1"/>
    <w:rsid w:val="00AA48DE"/>
    <w:rsid w:val="00AA4A1D"/>
    <w:rsid w:val="00AA5143"/>
    <w:rsid w:val="00AB1094"/>
    <w:rsid w:val="00AB1D14"/>
    <w:rsid w:val="00AB1F5E"/>
    <w:rsid w:val="00AB2304"/>
    <w:rsid w:val="00AB31AA"/>
    <w:rsid w:val="00AB3724"/>
    <w:rsid w:val="00AB3D0A"/>
    <w:rsid w:val="00AB4124"/>
    <w:rsid w:val="00AB414D"/>
    <w:rsid w:val="00AB5ABF"/>
    <w:rsid w:val="00AB7981"/>
    <w:rsid w:val="00AC13CD"/>
    <w:rsid w:val="00AC1B8F"/>
    <w:rsid w:val="00AC4CFF"/>
    <w:rsid w:val="00AC7699"/>
    <w:rsid w:val="00AD1367"/>
    <w:rsid w:val="00AD157E"/>
    <w:rsid w:val="00AD410A"/>
    <w:rsid w:val="00AD43D4"/>
    <w:rsid w:val="00AD708A"/>
    <w:rsid w:val="00AE1677"/>
    <w:rsid w:val="00AE16A5"/>
    <w:rsid w:val="00AE2FA1"/>
    <w:rsid w:val="00AE4C1D"/>
    <w:rsid w:val="00AE4C91"/>
    <w:rsid w:val="00AE7084"/>
    <w:rsid w:val="00AE726A"/>
    <w:rsid w:val="00AE7B22"/>
    <w:rsid w:val="00AF08AE"/>
    <w:rsid w:val="00AF0900"/>
    <w:rsid w:val="00AF0C99"/>
    <w:rsid w:val="00AF117D"/>
    <w:rsid w:val="00AF157E"/>
    <w:rsid w:val="00AF28FC"/>
    <w:rsid w:val="00AF352D"/>
    <w:rsid w:val="00AF5173"/>
    <w:rsid w:val="00AF70DF"/>
    <w:rsid w:val="00B01688"/>
    <w:rsid w:val="00B02BD7"/>
    <w:rsid w:val="00B048AE"/>
    <w:rsid w:val="00B06238"/>
    <w:rsid w:val="00B11E85"/>
    <w:rsid w:val="00B13456"/>
    <w:rsid w:val="00B13B8A"/>
    <w:rsid w:val="00B14CE9"/>
    <w:rsid w:val="00B17B07"/>
    <w:rsid w:val="00B209E8"/>
    <w:rsid w:val="00B20C27"/>
    <w:rsid w:val="00B20E22"/>
    <w:rsid w:val="00B21DFE"/>
    <w:rsid w:val="00B21EEB"/>
    <w:rsid w:val="00B26279"/>
    <w:rsid w:val="00B26F4C"/>
    <w:rsid w:val="00B31321"/>
    <w:rsid w:val="00B31F19"/>
    <w:rsid w:val="00B336A9"/>
    <w:rsid w:val="00B33F6C"/>
    <w:rsid w:val="00B34D9B"/>
    <w:rsid w:val="00B37913"/>
    <w:rsid w:val="00B4004D"/>
    <w:rsid w:val="00B40315"/>
    <w:rsid w:val="00B409E1"/>
    <w:rsid w:val="00B41E64"/>
    <w:rsid w:val="00B44CBE"/>
    <w:rsid w:val="00B45BBA"/>
    <w:rsid w:val="00B468E9"/>
    <w:rsid w:val="00B46B1B"/>
    <w:rsid w:val="00B50AAC"/>
    <w:rsid w:val="00B51D4A"/>
    <w:rsid w:val="00B52252"/>
    <w:rsid w:val="00B52274"/>
    <w:rsid w:val="00B54175"/>
    <w:rsid w:val="00B5735C"/>
    <w:rsid w:val="00B61782"/>
    <w:rsid w:val="00B62419"/>
    <w:rsid w:val="00B63E4E"/>
    <w:rsid w:val="00B642C9"/>
    <w:rsid w:val="00B64C06"/>
    <w:rsid w:val="00B65BF0"/>
    <w:rsid w:val="00B65E9A"/>
    <w:rsid w:val="00B663D9"/>
    <w:rsid w:val="00B66563"/>
    <w:rsid w:val="00B678B5"/>
    <w:rsid w:val="00B678FA"/>
    <w:rsid w:val="00B67FE0"/>
    <w:rsid w:val="00B71C9D"/>
    <w:rsid w:val="00B72ED4"/>
    <w:rsid w:val="00B74ED0"/>
    <w:rsid w:val="00B75231"/>
    <w:rsid w:val="00B77274"/>
    <w:rsid w:val="00B77FE8"/>
    <w:rsid w:val="00B80B7D"/>
    <w:rsid w:val="00B80FF2"/>
    <w:rsid w:val="00B817A2"/>
    <w:rsid w:val="00B8244E"/>
    <w:rsid w:val="00B8337D"/>
    <w:rsid w:val="00B83429"/>
    <w:rsid w:val="00B83645"/>
    <w:rsid w:val="00B83904"/>
    <w:rsid w:val="00B8541C"/>
    <w:rsid w:val="00B868C1"/>
    <w:rsid w:val="00B90F0A"/>
    <w:rsid w:val="00B913CC"/>
    <w:rsid w:val="00B92F2E"/>
    <w:rsid w:val="00B94159"/>
    <w:rsid w:val="00B94173"/>
    <w:rsid w:val="00B968E1"/>
    <w:rsid w:val="00BA005B"/>
    <w:rsid w:val="00BA0BAF"/>
    <w:rsid w:val="00BA0DE9"/>
    <w:rsid w:val="00BA115C"/>
    <w:rsid w:val="00BA2339"/>
    <w:rsid w:val="00BA5C18"/>
    <w:rsid w:val="00BA5D7D"/>
    <w:rsid w:val="00BB013A"/>
    <w:rsid w:val="00BB0CF1"/>
    <w:rsid w:val="00BB0FD8"/>
    <w:rsid w:val="00BB27BE"/>
    <w:rsid w:val="00BB317C"/>
    <w:rsid w:val="00BB31E5"/>
    <w:rsid w:val="00BB6187"/>
    <w:rsid w:val="00BB73CB"/>
    <w:rsid w:val="00BC0E72"/>
    <w:rsid w:val="00BC205E"/>
    <w:rsid w:val="00BC29D9"/>
    <w:rsid w:val="00BC407E"/>
    <w:rsid w:val="00BC41DE"/>
    <w:rsid w:val="00BC4249"/>
    <w:rsid w:val="00BC4541"/>
    <w:rsid w:val="00BC4C3C"/>
    <w:rsid w:val="00BC5108"/>
    <w:rsid w:val="00BC71F9"/>
    <w:rsid w:val="00BC7FAA"/>
    <w:rsid w:val="00BD0743"/>
    <w:rsid w:val="00BD2078"/>
    <w:rsid w:val="00BD3637"/>
    <w:rsid w:val="00BD3857"/>
    <w:rsid w:val="00BD488C"/>
    <w:rsid w:val="00BD7A1A"/>
    <w:rsid w:val="00BD7F66"/>
    <w:rsid w:val="00BD7FBB"/>
    <w:rsid w:val="00BE0A01"/>
    <w:rsid w:val="00BE0D01"/>
    <w:rsid w:val="00BE1730"/>
    <w:rsid w:val="00BE21AF"/>
    <w:rsid w:val="00BE4795"/>
    <w:rsid w:val="00BF2ACE"/>
    <w:rsid w:val="00BF2B6C"/>
    <w:rsid w:val="00BF2BE2"/>
    <w:rsid w:val="00BF38DE"/>
    <w:rsid w:val="00BF5774"/>
    <w:rsid w:val="00BF69E2"/>
    <w:rsid w:val="00C017BA"/>
    <w:rsid w:val="00C024B8"/>
    <w:rsid w:val="00C04321"/>
    <w:rsid w:val="00C059A6"/>
    <w:rsid w:val="00C06B5C"/>
    <w:rsid w:val="00C07426"/>
    <w:rsid w:val="00C11145"/>
    <w:rsid w:val="00C11B4B"/>
    <w:rsid w:val="00C141FA"/>
    <w:rsid w:val="00C14B71"/>
    <w:rsid w:val="00C15C3B"/>
    <w:rsid w:val="00C16F3C"/>
    <w:rsid w:val="00C17F89"/>
    <w:rsid w:val="00C20569"/>
    <w:rsid w:val="00C20604"/>
    <w:rsid w:val="00C21A73"/>
    <w:rsid w:val="00C22D3D"/>
    <w:rsid w:val="00C24F11"/>
    <w:rsid w:val="00C26A3A"/>
    <w:rsid w:val="00C302C7"/>
    <w:rsid w:val="00C30593"/>
    <w:rsid w:val="00C32676"/>
    <w:rsid w:val="00C32C87"/>
    <w:rsid w:val="00C32EF8"/>
    <w:rsid w:val="00C34A79"/>
    <w:rsid w:val="00C35CE0"/>
    <w:rsid w:val="00C409DF"/>
    <w:rsid w:val="00C40EA2"/>
    <w:rsid w:val="00C4106E"/>
    <w:rsid w:val="00C41BF2"/>
    <w:rsid w:val="00C4270E"/>
    <w:rsid w:val="00C45BD9"/>
    <w:rsid w:val="00C460BC"/>
    <w:rsid w:val="00C46369"/>
    <w:rsid w:val="00C47CCD"/>
    <w:rsid w:val="00C5063A"/>
    <w:rsid w:val="00C52709"/>
    <w:rsid w:val="00C54594"/>
    <w:rsid w:val="00C54C7B"/>
    <w:rsid w:val="00C56703"/>
    <w:rsid w:val="00C5796C"/>
    <w:rsid w:val="00C6070D"/>
    <w:rsid w:val="00C609C0"/>
    <w:rsid w:val="00C610F5"/>
    <w:rsid w:val="00C61BA2"/>
    <w:rsid w:val="00C61DB4"/>
    <w:rsid w:val="00C6226B"/>
    <w:rsid w:val="00C63D02"/>
    <w:rsid w:val="00C64A58"/>
    <w:rsid w:val="00C65995"/>
    <w:rsid w:val="00C66BBE"/>
    <w:rsid w:val="00C70E12"/>
    <w:rsid w:val="00C72658"/>
    <w:rsid w:val="00C72B41"/>
    <w:rsid w:val="00C74E73"/>
    <w:rsid w:val="00C74E7D"/>
    <w:rsid w:val="00C75504"/>
    <w:rsid w:val="00C775F2"/>
    <w:rsid w:val="00C77BE4"/>
    <w:rsid w:val="00C803EB"/>
    <w:rsid w:val="00C82D6E"/>
    <w:rsid w:val="00C852CA"/>
    <w:rsid w:val="00C85817"/>
    <w:rsid w:val="00C86357"/>
    <w:rsid w:val="00C90E78"/>
    <w:rsid w:val="00C91C8D"/>
    <w:rsid w:val="00C93049"/>
    <w:rsid w:val="00C9427A"/>
    <w:rsid w:val="00C9489E"/>
    <w:rsid w:val="00CA0604"/>
    <w:rsid w:val="00CA0920"/>
    <w:rsid w:val="00CA1EC3"/>
    <w:rsid w:val="00CA3B79"/>
    <w:rsid w:val="00CA5F5B"/>
    <w:rsid w:val="00CA7989"/>
    <w:rsid w:val="00CA7CB7"/>
    <w:rsid w:val="00CA7F3A"/>
    <w:rsid w:val="00CB1F6F"/>
    <w:rsid w:val="00CB221A"/>
    <w:rsid w:val="00CB24F0"/>
    <w:rsid w:val="00CB4CDF"/>
    <w:rsid w:val="00CB62D1"/>
    <w:rsid w:val="00CB7F67"/>
    <w:rsid w:val="00CC0968"/>
    <w:rsid w:val="00CC0A35"/>
    <w:rsid w:val="00CC21D5"/>
    <w:rsid w:val="00CC2AAB"/>
    <w:rsid w:val="00CC4DAB"/>
    <w:rsid w:val="00CC50AE"/>
    <w:rsid w:val="00CC5A31"/>
    <w:rsid w:val="00CC60AA"/>
    <w:rsid w:val="00CC78F6"/>
    <w:rsid w:val="00CD05CF"/>
    <w:rsid w:val="00CD09D3"/>
    <w:rsid w:val="00CD401B"/>
    <w:rsid w:val="00CD453A"/>
    <w:rsid w:val="00CD5015"/>
    <w:rsid w:val="00CD5666"/>
    <w:rsid w:val="00CD5A4F"/>
    <w:rsid w:val="00CD7AD9"/>
    <w:rsid w:val="00CE08AD"/>
    <w:rsid w:val="00CE23AE"/>
    <w:rsid w:val="00CE3D8C"/>
    <w:rsid w:val="00CE45E2"/>
    <w:rsid w:val="00CE461E"/>
    <w:rsid w:val="00CE6E70"/>
    <w:rsid w:val="00CE78FE"/>
    <w:rsid w:val="00CF0213"/>
    <w:rsid w:val="00CF4EA7"/>
    <w:rsid w:val="00CF6019"/>
    <w:rsid w:val="00CF6178"/>
    <w:rsid w:val="00CF72EE"/>
    <w:rsid w:val="00D0171C"/>
    <w:rsid w:val="00D024A4"/>
    <w:rsid w:val="00D028BC"/>
    <w:rsid w:val="00D02ADB"/>
    <w:rsid w:val="00D05075"/>
    <w:rsid w:val="00D05753"/>
    <w:rsid w:val="00D05F25"/>
    <w:rsid w:val="00D0675A"/>
    <w:rsid w:val="00D07B6B"/>
    <w:rsid w:val="00D14CF5"/>
    <w:rsid w:val="00D163BC"/>
    <w:rsid w:val="00D20BE0"/>
    <w:rsid w:val="00D21374"/>
    <w:rsid w:val="00D2235C"/>
    <w:rsid w:val="00D224DC"/>
    <w:rsid w:val="00D25CC2"/>
    <w:rsid w:val="00D25E77"/>
    <w:rsid w:val="00D25F1F"/>
    <w:rsid w:val="00D33D66"/>
    <w:rsid w:val="00D34C8F"/>
    <w:rsid w:val="00D35F46"/>
    <w:rsid w:val="00D37545"/>
    <w:rsid w:val="00D40A6E"/>
    <w:rsid w:val="00D40AC2"/>
    <w:rsid w:val="00D40EA0"/>
    <w:rsid w:val="00D412C3"/>
    <w:rsid w:val="00D41A92"/>
    <w:rsid w:val="00D41B91"/>
    <w:rsid w:val="00D42CBA"/>
    <w:rsid w:val="00D45961"/>
    <w:rsid w:val="00D46B8D"/>
    <w:rsid w:val="00D52579"/>
    <w:rsid w:val="00D52587"/>
    <w:rsid w:val="00D52BAD"/>
    <w:rsid w:val="00D5471E"/>
    <w:rsid w:val="00D5501D"/>
    <w:rsid w:val="00D557DF"/>
    <w:rsid w:val="00D5610E"/>
    <w:rsid w:val="00D576FC"/>
    <w:rsid w:val="00D578D6"/>
    <w:rsid w:val="00D606A3"/>
    <w:rsid w:val="00D61DD8"/>
    <w:rsid w:val="00D61EB1"/>
    <w:rsid w:val="00D62744"/>
    <w:rsid w:val="00D629DB"/>
    <w:rsid w:val="00D64949"/>
    <w:rsid w:val="00D653FD"/>
    <w:rsid w:val="00D679F4"/>
    <w:rsid w:val="00D70F9A"/>
    <w:rsid w:val="00D712A1"/>
    <w:rsid w:val="00D7136A"/>
    <w:rsid w:val="00D73599"/>
    <w:rsid w:val="00D73F6E"/>
    <w:rsid w:val="00D74E02"/>
    <w:rsid w:val="00D76229"/>
    <w:rsid w:val="00D76D50"/>
    <w:rsid w:val="00D779D7"/>
    <w:rsid w:val="00D809CB"/>
    <w:rsid w:val="00D81646"/>
    <w:rsid w:val="00D86B9D"/>
    <w:rsid w:val="00D87B70"/>
    <w:rsid w:val="00D92120"/>
    <w:rsid w:val="00D921F2"/>
    <w:rsid w:val="00D97333"/>
    <w:rsid w:val="00DA0210"/>
    <w:rsid w:val="00DA0560"/>
    <w:rsid w:val="00DA11BA"/>
    <w:rsid w:val="00DA1D76"/>
    <w:rsid w:val="00DA1DA2"/>
    <w:rsid w:val="00DA2B2D"/>
    <w:rsid w:val="00DA48B1"/>
    <w:rsid w:val="00DA5331"/>
    <w:rsid w:val="00DA6B25"/>
    <w:rsid w:val="00DA6C8B"/>
    <w:rsid w:val="00DB12A1"/>
    <w:rsid w:val="00DB1BF3"/>
    <w:rsid w:val="00DB4AEF"/>
    <w:rsid w:val="00DB7481"/>
    <w:rsid w:val="00DC0CE8"/>
    <w:rsid w:val="00DC2B86"/>
    <w:rsid w:val="00DC2C82"/>
    <w:rsid w:val="00DC33AF"/>
    <w:rsid w:val="00DC35DD"/>
    <w:rsid w:val="00DC4390"/>
    <w:rsid w:val="00DC4D61"/>
    <w:rsid w:val="00DC5EDD"/>
    <w:rsid w:val="00DC5FE1"/>
    <w:rsid w:val="00DC73EA"/>
    <w:rsid w:val="00DC7A09"/>
    <w:rsid w:val="00DC7CE1"/>
    <w:rsid w:val="00DD11D0"/>
    <w:rsid w:val="00DD11F5"/>
    <w:rsid w:val="00DD284C"/>
    <w:rsid w:val="00DD28BA"/>
    <w:rsid w:val="00DD2EE6"/>
    <w:rsid w:val="00DD4F90"/>
    <w:rsid w:val="00DD5BA9"/>
    <w:rsid w:val="00DD6300"/>
    <w:rsid w:val="00DD64B3"/>
    <w:rsid w:val="00DE0187"/>
    <w:rsid w:val="00DE27B5"/>
    <w:rsid w:val="00DE6F92"/>
    <w:rsid w:val="00DF09E0"/>
    <w:rsid w:val="00DF0DC6"/>
    <w:rsid w:val="00DF0EB6"/>
    <w:rsid w:val="00DF26D0"/>
    <w:rsid w:val="00DF35B3"/>
    <w:rsid w:val="00DF3E4C"/>
    <w:rsid w:val="00DF49D4"/>
    <w:rsid w:val="00DF5146"/>
    <w:rsid w:val="00E023EA"/>
    <w:rsid w:val="00E03FBB"/>
    <w:rsid w:val="00E04566"/>
    <w:rsid w:val="00E0470E"/>
    <w:rsid w:val="00E0608D"/>
    <w:rsid w:val="00E069C5"/>
    <w:rsid w:val="00E10571"/>
    <w:rsid w:val="00E10BA1"/>
    <w:rsid w:val="00E10CF0"/>
    <w:rsid w:val="00E10E06"/>
    <w:rsid w:val="00E11E4E"/>
    <w:rsid w:val="00E15E82"/>
    <w:rsid w:val="00E17BDF"/>
    <w:rsid w:val="00E214D8"/>
    <w:rsid w:val="00E222A6"/>
    <w:rsid w:val="00E22A15"/>
    <w:rsid w:val="00E24B8E"/>
    <w:rsid w:val="00E27EDD"/>
    <w:rsid w:val="00E301FC"/>
    <w:rsid w:val="00E307C2"/>
    <w:rsid w:val="00E335A5"/>
    <w:rsid w:val="00E343CE"/>
    <w:rsid w:val="00E3480B"/>
    <w:rsid w:val="00E362D4"/>
    <w:rsid w:val="00E36587"/>
    <w:rsid w:val="00E36E8D"/>
    <w:rsid w:val="00E45BF5"/>
    <w:rsid w:val="00E45F84"/>
    <w:rsid w:val="00E507C9"/>
    <w:rsid w:val="00E518B0"/>
    <w:rsid w:val="00E52A9D"/>
    <w:rsid w:val="00E548AA"/>
    <w:rsid w:val="00E60338"/>
    <w:rsid w:val="00E6335F"/>
    <w:rsid w:val="00E73125"/>
    <w:rsid w:val="00E73A63"/>
    <w:rsid w:val="00E7483A"/>
    <w:rsid w:val="00E77B1F"/>
    <w:rsid w:val="00E77C60"/>
    <w:rsid w:val="00E808A2"/>
    <w:rsid w:val="00E813DF"/>
    <w:rsid w:val="00E81526"/>
    <w:rsid w:val="00E84711"/>
    <w:rsid w:val="00E84CE8"/>
    <w:rsid w:val="00E8554F"/>
    <w:rsid w:val="00E8653B"/>
    <w:rsid w:val="00E9180E"/>
    <w:rsid w:val="00E9224D"/>
    <w:rsid w:val="00E92B91"/>
    <w:rsid w:val="00E933D5"/>
    <w:rsid w:val="00E942CA"/>
    <w:rsid w:val="00E956D7"/>
    <w:rsid w:val="00E95FDB"/>
    <w:rsid w:val="00E96582"/>
    <w:rsid w:val="00E96996"/>
    <w:rsid w:val="00E974EC"/>
    <w:rsid w:val="00E976D9"/>
    <w:rsid w:val="00EA5C36"/>
    <w:rsid w:val="00EA7A17"/>
    <w:rsid w:val="00EB075B"/>
    <w:rsid w:val="00EB2654"/>
    <w:rsid w:val="00EB2EB7"/>
    <w:rsid w:val="00EB303F"/>
    <w:rsid w:val="00EB6AD8"/>
    <w:rsid w:val="00EB6BED"/>
    <w:rsid w:val="00EB6F9A"/>
    <w:rsid w:val="00EC0C98"/>
    <w:rsid w:val="00EC647C"/>
    <w:rsid w:val="00ED0E80"/>
    <w:rsid w:val="00ED0F10"/>
    <w:rsid w:val="00ED29B8"/>
    <w:rsid w:val="00ED3105"/>
    <w:rsid w:val="00ED4035"/>
    <w:rsid w:val="00ED405F"/>
    <w:rsid w:val="00ED5D71"/>
    <w:rsid w:val="00EE1B05"/>
    <w:rsid w:val="00EE534B"/>
    <w:rsid w:val="00EE6E37"/>
    <w:rsid w:val="00EE7F8C"/>
    <w:rsid w:val="00EF2343"/>
    <w:rsid w:val="00EF3963"/>
    <w:rsid w:val="00EF3FFE"/>
    <w:rsid w:val="00EF6410"/>
    <w:rsid w:val="00EF6795"/>
    <w:rsid w:val="00EF6C54"/>
    <w:rsid w:val="00F010B9"/>
    <w:rsid w:val="00F01196"/>
    <w:rsid w:val="00F01782"/>
    <w:rsid w:val="00F03157"/>
    <w:rsid w:val="00F03487"/>
    <w:rsid w:val="00F04653"/>
    <w:rsid w:val="00F04AA0"/>
    <w:rsid w:val="00F05AE2"/>
    <w:rsid w:val="00F11B1D"/>
    <w:rsid w:val="00F12DD9"/>
    <w:rsid w:val="00F137C2"/>
    <w:rsid w:val="00F14933"/>
    <w:rsid w:val="00F1619B"/>
    <w:rsid w:val="00F16D65"/>
    <w:rsid w:val="00F20608"/>
    <w:rsid w:val="00F21250"/>
    <w:rsid w:val="00F26606"/>
    <w:rsid w:val="00F26C4F"/>
    <w:rsid w:val="00F27174"/>
    <w:rsid w:val="00F30D91"/>
    <w:rsid w:val="00F340E2"/>
    <w:rsid w:val="00F3549D"/>
    <w:rsid w:val="00F361E1"/>
    <w:rsid w:val="00F36C87"/>
    <w:rsid w:val="00F36D76"/>
    <w:rsid w:val="00F36E5D"/>
    <w:rsid w:val="00F37281"/>
    <w:rsid w:val="00F41A54"/>
    <w:rsid w:val="00F41DBC"/>
    <w:rsid w:val="00F42001"/>
    <w:rsid w:val="00F43DD3"/>
    <w:rsid w:val="00F45336"/>
    <w:rsid w:val="00F51849"/>
    <w:rsid w:val="00F52348"/>
    <w:rsid w:val="00F5360D"/>
    <w:rsid w:val="00F53D01"/>
    <w:rsid w:val="00F54AB5"/>
    <w:rsid w:val="00F560C6"/>
    <w:rsid w:val="00F563CD"/>
    <w:rsid w:val="00F56D09"/>
    <w:rsid w:val="00F56E6E"/>
    <w:rsid w:val="00F570F2"/>
    <w:rsid w:val="00F57EDA"/>
    <w:rsid w:val="00F60245"/>
    <w:rsid w:val="00F6124B"/>
    <w:rsid w:val="00F62AB6"/>
    <w:rsid w:val="00F62AC3"/>
    <w:rsid w:val="00F647A4"/>
    <w:rsid w:val="00F64C3A"/>
    <w:rsid w:val="00F656A2"/>
    <w:rsid w:val="00F66CD9"/>
    <w:rsid w:val="00F67890"/>
    <w:rsid w:val="00F67EE3"/>
    <w:rsid w:val="00F67F6B"/>
    <w:rsid w:val="00F70430"/>
    <w:rsid w:val="00F70798"/>
    <w:rsid w:val="00F73580"/>
    <w:rsid w:val="00F7400A"/>
    <w:rsid w:val="00F75915"/>
    <w:rsid w:val="00F75C8E"/>
    <w:rsid w:val="00F767ED"/>
    <w:rsid w:val="00F8039A"/>
    <w:rsid w:val="00F81C77"/>
    <w:rsid w:val="00F826CF"/>
    <w:rsid w:val="00F83DCB"/>
    <w:rsid w:val="00F84779"/>
    <w:rsid w:val="00F85D87"/>
    <w:rsid w:val="00F86B37"/>
    <w:rsid w:val="00F9015B"/>
    <w:rsid w:val="00F90712"/>
    <w:rsid w:val="00F9584D"/>
    <w:rsid w:val="00F96108"/>
    <w:rsid w:val="00F970A9"/>
    <w:rsid w:val="00F9781A"/>
    <w:rsid w:val="00FA03BB"/>
    <w:rsid w:val="00FA0A77"/>
    <w:rsid w:val="00FA2291"/>
    <w:rsid w:val="00FA2EF8"/>
    <w:rsid w:val="00FA44A6"/>
    <w:rsid w:val="00FA7022"/>
    <w:rsid w:val="00FB3BC2"/>
    <w:rsid w:val="00FB3EA9"/>
    <w:rsid w:val="00FB5E7D"/>
    <w:rsid w:val="00FB6968"/>
    <w:rsid w:val="00FB7CF6"/>
    <w:rsid w:val="00FC2E92"/>
    <w:rsid w:val="00FC41FC"/>
    <w:rsid w:val="00FC44DC"/>
    <w:rsid w:val="00FC4935"/>
    <w:rsid w:val="00FC5F95"/>
    <w:rsid w:val="00FC6008"/>
    <w:rsid w:val="00FD0AA5"/>
    <w:rsid w:val="00FD150F"/>
    <w:rsid w:val="00FD3D7B"/>
    <w:rsid w:val="00FD54E0"/>
    <w:rsid w:val="00FD5CB8"/>
    <w:rsid w:val="00FD5DBB"/>
    <w:rsid w:val="00FE034A"/>
    <w:rsid w:val="00FE03E1"/>
    <w:rsid w:val="00FE1095"/>
    <w:rsid w:val="00FE2045"/>
    <w:rsid w:val="00FE25C0"/>
    <w:rsid w:val="00FE34F7"/>
    <w:rsid w:val="00FE4CAC"/>
    <w:rsid w:val="00FE5D8D"/>
    <w:rsid w:val="00FE5DB6"/>
    <w:rsid w:val="00FE7107"/>
    <w:rsid w:val="00FF101A"/>
    <w:rsid w:val="00FF3009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7858D"/>
  <w15:docId w15:val="{28AE4C00-4370-4D13-BF2E-13778A05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99"/>
    <w:qFormat/>
    <w:rsid w:val="00021B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20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l">
    <w:name w:val="il"/>
    <w:basedOn w:val="DefaultParagraphFont"/>
    <w:rsid w:val="00955D2A"/>
  </w:style>
  <w:style w:type="character" w:customStyle="1" w:styleId="apple-converted-space">
    <w:name w:val="apple-converted-space"/>
    <w:basedOn w:val="DefaultParagraphFont"/>
    <w:rsid w:val="00955D2A"/>
  </w:style>
  <w:style w:type="paragraph" w:styleId="BodyText3">
    <w:name w:val="Body Text 3"/>
    <w:basedOn w:val="Normal"/>
    <w:link w:val="BodyText3Char"/>
    <w:rsid w:val="00431F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431F8C"/>
    <w:rPr>
      <w:rFonts w:ascii="Times New Roman" w:eastAsia="Times New Roman" w:hAnsi="Times New Roman" w:cs="Times New Roman"/>
      <w:i/>
      <w:color w:val="auto"/>
      <w:sz w:val="24"/>
      <w:szCs w:val="24"/>
      <w:lang w:eastAsia="en-US"/>
    </w:rPr>
  </w:style>
  <w:style w:type="character" w:styleId="Hyperlink">
    <w:name w:val="Hyperlink"/>
    <w:rsid w:val="00122A59"/>
    <w:rPr>
      <w:color w:val="0000FF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D284C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92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E78"/>
  </w:style>
  <w:style w:type="paragraph" w:styleId="Footer">
    <w:name w:val="footer"/>
    <w:basedOn w:val="Normal"/>
    <w:link w:val="FooterChar"/>
    <w:uiPriority w:val="99"/>
    <w:unhideWhenUsed/>
    <w:rsid w:val="00192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E78"/>
  </w:style>
  <w:style w:type="paragraph" w:styleId="BalloonText">
    <w:name w:val="Balloon Text"/>
    <w:basedOn w:val="Normal"/>
    <w:link w:val="BalloonTextChar"/>
    <w:uiPriority w:val="99"/>
    <w:semiHidden/>
    <w:unhideWhenUsed/>
    <w:rsid w:val="00595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96A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rsid w:val="00A379CE"/>
    <w:pPr>
      <w:suppressAutoHyphens/>
      <w:autoSpaceDN w:val="0"/>
      <w:spacing w:after="120" w:line="480" w:lineRule="auto"/>
      <w:textAlignment w:val="baseline"/>
    </w:pPr>
    <w:rPr>
      <w:rFonts w:cs="Times New Roman"/>
      <w:color w:val="auto"/>
      <w:lang w:eastAsia="en-US"/>
    </w:rPr>
  </w:style>
  <w:style w:type="character" w:customStyle="1" w:styleId="BodyText2Char">
    <w:name w:val="Body Text 2 Char"/>
    <w:basedOn w:val="DefaultParagraphFont"/>
    <w:link w:val="BodyText2"/>
    <w:rsid w:val="00A379CE"/>
    <w:rPr>
      <w:rFonts w:cs="Times New Roman"/>
      <w:color w:val="auto"/>
      <w:lang w:eastAsia="en-US"/>
    </w:rPr>
  </w:style>
  <w:style w:type="paragraph" w:customStyle="1" w:styleId="Default">
    <w:name w:val="Default"/>
    <w:rsid w:val="003364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6F3E7B"/>
    <w:rPr>
      <w:b/>
      <w:bCs/>
    </w:rPr>
  </w:style>
  <w:style w:type="paragraph" w:customStyle="1" w:styleId="m-2217316884139244515embargoedstatement">
    <w:name w:val="m_-2217316884139244515embargoedstatement"/>
    <w:basedOn w:val="Normal"/>
    <w:rsid w:val="006F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5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4641">
          <w:marLeft w:val="-60"/>
          <w:marRight w:val="-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2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1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1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25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4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87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30406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017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709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044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202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01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770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787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884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7899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117746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1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5600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3418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7728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50566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504032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55425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69550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04794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2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E7F2F-97FD-45EE-9D92-B2623C11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7</Pages>
  <Words>2087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 Clerk</dc:creator>
  <cp:lastModifiedBy>Gerald Thomas</cp:lastModifiedBy>
  <cp:revision>9</cp:revision>
  <cp:lastPrinted>2019-06-03T20:13:00Z</cp:lastPrinted>
  <dcterms:created xsi:type="dcterms:W3CDTF">2020-01-03T09:46:00Z</dcterms:created>
  <dcterms:modified xsi:type="dcterms:W3CDTF">2020-01-05T08:35:00Z</dcterms:modified>
</cp:coreProperties>
</file>