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26DE" w14:textId="77777777" w:rsidR="00BB0847" w:rsidRDefault="00BB0847" w:rsidP="00BB0847">
      <w:pPr>
        <w:pStyle w:val="Heading3"/>
      </w:pPr>
    </w:p>
    <w:p w14:paraId="7D9C84F3" w14:textId="39594094" w:rsidR="00BB0847" w:rsidRPr="00950260" w:rsidRDefault="00BB0847" w:rsidP="00BB0847">
      <w:pPr>
        <w:pStyle w:val="Heading3"/>
        <w:rPr>
          <w:sz w:val="32"/>
          <w:szCs w:val="32"/>
        </w:rPr>
      </w:pPr>
      <w:r w:rsidRPr="00950260">
        <w:rPr>
          <w:sz w:val="32"/>
          <w:szCs w:val="32"/>
        </w:rPr>
        <w:t>Certification and approval of annual accounts for 20</w:t>
      </w:r>
      <w:r w:rsidR="00950260" w:rsidRPr="00950260">
        <w:rPr>
          <w:sz w:val="32"/>
          <w:szCs w:val="32"/>
        </w:rPr>
        <w:t>20</w:t>
      </w:r>
      <w:r w:rsidRPr="00950260">
        <w:rPr>
          <w:sz w:val="32"/>
          <w:szCs w:val="32"/>
        </w:rPr>
        <w:t>-2</w:t>
      </w:r>
      <w:r w:rsidR="00950260" w:rsidRPr="00950260">
        <w:rPr>
          <w:sz w:val="32"/>
          <w:szCs w:val="32"/>
        </w:rPr>
        <w:t>1</w:t>
      </w:r>
    </w:p>
    <w:p w14:paraId="300F2D3B" w14:textId="77777777" w:rsidR="00950260" w:rsidRPr="00950260" w:rsidRDefault="00950260" w:rsidP="00950260"/>
    <w:p w14:paraId="5F9EAEF7" w14:textId="6B1EF00D" w:rsidR="00C93D6A" w:rsidRPr="00843B68" w:rsidRDefault="00C93D6A" w:rsidP="00C93D6A">
      <w:r w:rsidRPr="00843B68">
        <w:t xml:space="preserve">Regulation 15(1) of the Accounts and Audit (Wales) Regulations 2014 (as amended) requires that Responsible Financial Officer of </w:t>
      </w:r>
      <w:r w:rsidR="00950260" w:rsidRPr="00843B68">
        <w:t>Marshfield Community Council</w:t>
      </w:r>
      <w:r w:rsidRPr="00843B68">
        <w:t xml:space="preserve"> sign and date the statement of accounts, and certify that it properly presents </w:t>
      </w:r>
      <w:r w:rsidR="00950260" w:rsidRPr="00843B68">
        <w:t>Marshfield Community Council</w:t>
      </w:r>
      <w:r w:rsidR="00BB0847" w:rsidRPr="00843B68">
        <w:t>’s</w:t>
      </w:r>
      <w:r w:rsidRPr="00843B68">
        <w:t xml:space="preserve"> receipts and payments for the year. The Regulations required that this be completed by 3</w:t>
      </w:r>
      <w:r w:rsidR="00BB0847" w:rsidRPr="00843B68">
        <w:t>0 June 202</w:t>
      </w:r>
      <w:r w:rsidR="00950260" w:rsidRPr="00843B68">
        <w:t>1</w:t>
      </w:r>
      <w:r w:rsidRPr="00843B68">
        <w:t>.</w:t>
      </w:r>
    </w:p>
    <w:p w14:paraId="4D7192E4" w14:textId="6A6AB92F" w:rsidR="00C93D6A" w:rsidRPr="00843B68" w:rsidRDefault="00C93D6A" w:rsidP="00BB0847">
      <w:r w:rsidRPr="00843B68">
        <w:t>The Responsible Financial Officer has not signed and certified the accounts for the year ended 31 March 202</w:t>
      </w:r>
      <w:r w:rsidR="00950260" w:rsidRPr="00843B68">
        <w:t>1</w:t>
      </w:r>
      <w:r w:rsidRPr="00843B68">
        <w:t xml:space="preserve">. Due to the COVID-19 outbreak, the </w:t>
      </w:r>
      <w:r w:rsidR="00BB0847" w:rsidRPr="00843B68">
        <w:t>Responsible Financial Officer has been unable to</w:t>
      </w:r>
      <w:r w:rsidR="00843B68" w:rsidRPr="00843B68">
        <w:t xml:space="preserve"> fully</w:t>
      </w:r>
      <w:r w:rsidR="00BB0847" w:rsidRPr="00843B68">
        <w:t xml:space="preserve"> prepare the accounts</w:t>
      </w:r>
      <w:r w:rsidRPr="00843B68">
        <w:t>. The statement of accounts will be prepared and th</w:t>
      </w:r>
      <w:r w:rsidR="00950260" w:rsidRPr="00843B68">
        <w:t>e</w:t>
      </w:r>
      <w:r w:rsidRPr="00843B68">
        <w:t xml:space="preserve"> Responsible Financial Officer </w:t>
      </w:r>
      <w:r w:rsidR="00950260" w:rsidRPr="00843B68">
        <w:t>will sign</w:t>
      </w:r>
      <w:r w:rsidRPr="00843B68">
        <w:t xml:space="preserve"> and certif</w:t>
      </w:r>
      <w:r w:rsidR="00950260" w:rsidRPr="00843B68">
        <w:t xml:space="preserve">y </w:t>
      </w:r>
      <w:r w:rsidRPr="00843B68">
        <w:t xml:space="preserve">the accounts on </w:t>
      </w:r>
      <w:r w:rsidR="00950260" w:rsidRPr="00843B68">
        <w:t>13</w:t>
      </w:r>
      <w:r w:rsidR="00950260" w:rsidRPr="00843B68">
        <w:rPr>
          <w:vertAlign w:val="superscript"/>
        </w:rPr>
        <w:t>th</w:t>
      </w:r>
      <w:r w:rsidR="00950260" w:rsidRPr="00843B68">
        <w:t xml:space="preserve"> July 2021</w:t>
      </w:r>
      <w:r w:rsidRPr="00843B68">
        <w:t xml:space="preserve"> </w:t>
      </w:r>
    </w:p>
    <w:p w14:paraId="107C8828" w14:textId="77777777" w:rsidR="00843B68" w:rsidRPr="00843B68" w:rsidRDefault="00C93D6A" w:rsidP="00C93D6A">
      <w:r w:rsidRPr="00843B68">
        <w:t>Regulation 1</w:t>
      </w:r>
      <w:r w:rsidR="00BB0847" w:rsidRPr="00843B68">
        <w:t>5</w:t>
      </w:r>
      <w:r w:rsidRPr="00843B68">
        <w:t xml:space="preserve">(2) of the Accounts and Audit (Wales) Regulations 2014 (as amended) requires that following the certification by the Responsible Financial Officer referred to above, </w:t>
      </w:r>
      <w:r w:rsidR="00BB0847" w:rsidRPr="00843B68">
        <w:t xml:space="preserve">the Council must </w:t>
      </w:r>
      <w:r w:rsidRPr="00843B68">
        <w:t xml:space="preserve">approve </w:t>
      </w:r>
      <w:r w:rsidR="00BB0847" w:rsidRPr="00843B68">
        <w:t>the</w:t>
      </w:r>
      <w:r w:rsidRPr="00843B68">
        <w:t xml:space="preserve"> accounts. The Regulations require that this be completed by 3</w:t>
      </w:r>
      <w:r w:rsidR="00BB0847" w:rsidRPr="00843B68">
        <w:t xml:space="preserve">0 June </w:t>
      </w:r>
      <w:r w:rsidRPr="00843B68">
        <w:t>202</w:t>
      </w:r>
      <w:r w:rsidR="00950260" w:rsidRPr="00843B68">
        <w:t>1</w:t>
      </w:r>
      <w:r w:rsidRPr="00843B68">
        <w:t>.</w:t>
      </w:r>
    </w:p>
    <w:p w14:paraId="7DB2720B" w14:textId="460387C6" w:rsidR="00C93D6A" w:rsidRPr="00843B68" w:rsidRDefault="00BB0847" w:rsidP="00C93D6A">
      <w:r w:rsidRPr="00843B68">
        <w:t>The Council has been unable to meet to approve the accounts as the Responsible Financial Officer has not yet prepared the accounts</w:t>
      </w:r>
      <w:r w:rsidR="00950260" w:rsidRPr="00843B68">
        <w:t>.</w:t>
      </w:r>
    </w:p>
    <w:p w14:paraId="108614BD" w14:textId="77777777" w:rsidR="00BB0847" w:rsidRDefault="00BB0847" w:rsidP="00BB0847">
      <w:pPr>
        <w:pStyle w:val="Heading2"/>
      </w:pPr>
    </w:p>
    <w:p w14:paraId="027B9BE9" w14:textId="5B18F4FD" w:rsidR="00BB0847" w:rsidRDefault="00BB0847" w:rsidP="00BB0847"/>
    <w:p w14:paraId="096CD381" w14:textId="6594C107" w:rsidR="00AD3BE0" w:rsidRDefault="00AD3BE0"/>
    <w:sectPr w:rsidR="00AD3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E0"/>
    <w:rsid w:val="004C5D11"/>
    <w:rsid w:val="005565D6"/>
    <w:rsid w:val="00843B68"/>
    <w:rsid w:val="00950260"/>
    <w:rsid w:val="00AD3BE0"/>
    <w:rsid w:val="00BB0847"/>
    <w:rsid w:val="00C93D6A"/>
    <w:rsid w:val="00F0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2C32"/>
  <w15:chartTrackingRefBased/>
  <w15:docId w15:val="{8F511F7A-15A5-455A-BCB0-149B8BFE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8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0" ma:contentTypeDescription="Create a new document." ma:contentTypeScope="" ma:versionID="b07d6c5a263f2aa14590eac0eaeb1929">
  <xsd:schema xmlns:xsd="http://www.w3.org/2001/XMLSchema" xmlns:xs="http://www.w3.org/2001/XMLSchema" xmlns:p="http://schemas.microsoft.com/office/2006/metadata/properties" xmlns:ns2="4530b401-02f1-4e72-a7f4-254a04188f7c" targetNamespace="http://schemas.microsoft.com/office/2006/metadata/properties" ma:root="true" ma:fieldsID="6c364588cce8f1578fc181b940755971" ns2:_="">
    <xsd:import namespace="4530b401-02f1-4e72-a7f4-254a04188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977A1-4441-4E80-90EA-A9117D4CE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B2F74-D7DF-4504-B936-CA576423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95294-EDD5-4614-8AD8-38CA06BFF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Gerald Thomas</cp:lastModifiedBy>
  <cp:revision>2</cp:revision>
  <dcterms:created xsi:type="dcterms:W3CDTF">2021-06-10T07:45:00Z</dcterms:created>
  <dcterms:modified xsi:type="dcterms:W3CDTF">2021-06-10T07:45:00Z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</Properties>
</file>