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FB990" w14:textId="77777777" w:rsidR="00BC242B" w:rsidRDefault="00052232">
      <w:pPr>
        <w:ind w:left="1440" w:firstLine="720"/>
        <w:rPr>
          <w:b/>
          <w:bCs/>
          <w:sz w:val="28"/>
          <w:szCs w:val="28"/>
          <w:u w:val="single"/>
        </w:rPr>
      </w:pPr>
      <w:r>
        <w:rPr>
          <w:b/>
          <w:bCs/>
          <w:sz w:val="28"/>
          <w:szCs w:val="28"/>
          <w:u w:val="single"/>
        </w:rPr>
        <w:t>MARSHFIELD COMMUNITY COUNCIL</w:t>
      </w:r>
    </w:p>
    <w:p w14:paraId="29639A81" w14:textId="4C4AD8A5" w:rsidR="00BC242B" w:rsidRPr="00897711" w:rsidRDefault="00052232" w:rsidP="00897711">
      <w:pPr>
        <w:pBdr>
          <w:bottom w:val="single" w:sz="12" w:space="1" w:color="000000"/>
        </w:pBdr>
      </w:pPr>
      <w:r>
        <w:rPr>
          <w:sz w:val="24"/>
          <w:szCs w:val="24"/>
        </w:rPr>
        <w:t xml:space="preserve">Minutes of the Finance and General Purposes Committee held via Zoom on </w:t>
      </w:r>
      <w:r w:rsidR="00A5483B">
        <w:rPr>
          <w:sz w:val="24"/>
          <w:szCs w:val="24"/>
        </w:rPr>
        <w:t xml:space="preserve">Monday </w:t>
      </w:r>
      <w:r w:rsidR="0045057A">
        <w:rPr>
          <w:sz w:val="24"/>
          <w:szCs w:val="24"/>
        </w:rPr>
        <w:t>21</w:t>
      </w:r>
      <w:r w:rsidR="0045057A" w:rsidRPr="0045057A">
        <w:rPr>
          <w:sz w:val="24"/>
          <w:szCs w:val="24"/>
          <w:vertAlign w:val="superscript"/>
        </w:rPr>
        <w:t>st</w:t>
      </w:r>
      <w:r w:rsidR="0045057A">
        <w:rPr>
          <w:sz w:val="24"/>
          <w:szCs w:val="24"/>
        </w:rPr>
        <w:t xml:space="preserve"> June</w:t>
      </w:r>
      <w:r w:rsidR="00A5483B">
        <w:rPr>
          <w:sz w:val="24"/>
          <w:szCs w:val="24"/>
        </w:rPr>
        <w:t xml:space="preserve"> 2021</w:t>
      </w:r>
      <w:r>
        <w:rPr>
          <w:sz w:val="24"/>
          <w:szCs w:val="24"/>
        </w:rPr>
        <w:t xml:space="preserve">, commencing at </w:t>
      </w:r>
      <w:r w:rsidR="0045057A">
        <w:rPr>
          <w:sz w:val="24"/>
          <w:szCs w:val="24"/>
        </w:rPr>
        <w:t>12:00 noon.</w:t>
      </w:r>
    </w:p>
    <w:p w14:paraId="27EEE975" w14:textId="71301C5C" w:rsidR="00BC242B" w:rsidRDefault="00052232">
      <w:pPr>
        <w:spacing w:after="0"/>
        <w:rPr>
          <w:sz w:val="24"/>
          <w:szCs w:val="24"/>
        </w:rPr>
      </w:pPr>
      <w:r>
        <w:rPr>
          <w:sz w:val="24"/>
          <w:szCs w:val="24"/>
        </w:rPr>
        <w:t xml:space="preserve">Present: </w:t>
      </w:r>
      <w:r w:rsidR="00A5483B">
        <w:rPr>
          <w:sz w:val="24"/>
          <w:szCs w:val="24"/>
        </w:rPr>
        <w:t xml:space="preserve"> </w:t>
      </w:r>
      <w:r>
        <w:rPr>
          <w:sz w:val="24"/>
          <w:szCs w:val="24"/>
        </w:rPr>
        <w:t>Councillor Linda Southworth-Stevens</w:t>
      </w:r>
      <w:r w:rsidR="00A5483B">
        <w:rPr>
          <w:sz w:val="24"/>
          <w:szCs w:val="24"/>
        </w:rPr>
        <w:t xml:space="preserve"> (Chairman)</w:t>
      </w:r>
    </w:p>
    <w:p w14:paraId="137EE9F9" w14:textId="7430F94C" w:rsidR="00BC242B" w:rsidRDefault="00052232">
      <w:pPr>
        <w:spacing w:after="0"/>
        <w:rPr>
          <w:sz w:val="24"/>
          <w:szCs w:val="24"/>
        </w:rPr>
      </w:pPr>
      <w:r>
        <w:rPr>
          <w:sz w:val="24"/>
          <w:szCs w:val="24"/>
        </w:rPr>
        <w:t xml:space="preserve">               </w:t>
      </w:r>
      <w:r w:rsidR="00A5483B">
        <w:rPr>
          <w:sz w:val="24"/>
          <w:szCs w:val="24"/>
        </w:rPr>
        <w:t xml:space="preserve"> </w:t>
      </w:r>
      <w:r>
        <w:rPr>
          <w:sz w:val="24"/>
          <w:szCs w:val="24"/>
        </w:rPr>
        <w:t xml:space="preserve"> Councillor Mark Dawkes</w:t>
      </w:r>
    </w:p>
    <w:p w14:paraId="7C8EAB4D" w14:textId="77777777" w:rsidR="00A5483B" w:rsidRDefault="00A5483B">
      <w:pPr>
        <w:spacing w:after="0"/>
        <w:rPr>
          <w:sz w:val="24"/>
          <w:szCs w:val="24"/>
        </w:rPr>
      </w:pPr>
    </w:p>
    <w:p w14:paraId="717D8C47" w14:textId="77777777" w:rsidR="00897711" w:rsidRDefault="00052232">
      <w:pPr>
        <w:spacing w:after="0"/>
        <w:rPr>
          <w:sz w:val="24"/>
          <w:szCs w:val="24"/>
        </w:rPr>
      </w:pPr>
      <w:r>
        <w:rPr>
          <w:sz w:val="24"/>
          <w:szCs w:val="24"/>
        </w:rPr>
        <w:t xml:space="preserve">In attendance:  </w:t>
      </w:r>
      <w:r w:rsidR="00A5483B">
        <w:rPr>
          <w:sz w:val="24"/>
          <w:szCs w:val="24"/>
        </w:rPr>
        <w:t>Jayne Constance (</w:t>
      </w:r>
      <w:r w:rsidR="0045057A">
        <w:rPr>
          <w:sz w:val="24"/>
          <w:szCs w:val="24"/>
        </w:rPr>
        <w:t xml:space="preserve">Chair </w:t>
      </w:r>
      <w:r w:rsidR="00A5483B">
        <w:rPr>
          <w:sz w:val="24"/>
          <w:szCs w:val="24"/>
        </w:rPr>
        <w:t>Marshfield Village Hall Management Committee),</w:t>
      </w:r>
      <w:r w:rsidR="0045057A">
        <w:rPr>
          <w:sz w:val="24"/>
          <w:szCs w:val="24"/>
        </w:rPr>
        <w:t xml:space="preserve"> </w:t>
      </w:r>
    </w:p>
    <w:p w14:paraId="161250D6" w14:textId="6E661B83" w:rsidR="00BC242B" w:rsidRDefault="00052232" w:rsidP="00897711">
      <w:pPr>
        <w:spacing w:after="0"/>
        <w:rPr>
          <w:sz w:val="24"/>
          <w:szCs w:val="24"/>
        </w:rPr>
      </w:pPr>
      <w:r>
        <w:rPr>
          <w:sz w:val="24"/>
          <w:szCs w:val="24"/>
        </w:rPr>
        <w:t>G Thomas (Clerk).</w:t>
      </w:r>
    </w:p>
    <w:p w14:paraId="5E3A6E2B" w14:textId="76D3A3EF" w:rsidR="00897711" w:rsidRDefault="00897711" w:rsidP="00897711">
      <w:pPr>
        <w:spacing w:after="0"/>
        <w:rPr>
          <w:sz w:val="24"/>
          <w:szCs w:val="24"/>
        </w:rPr>
      </w:pPr>
      <w:r>
        <w:rPr>
          <w:sz w:val="24"/>
          <w:szCs w:val="24"/>
        </w:rPr>
        <w:t>___________________________________________________________________________</w:t>
      </w:r>
    </w:p>
    <w:p w14:paraId="57B3ECE5" w14:textId="77777777" w:rsidR="00BC242B" w:rsidRDefault="00BC242B">
      <w:pPr>
        <w:spacing w:after="0"/>
        <w:rPr>
          <w:sz w:val="24"/>
          <w:szCs w:val="24"/>
        </w:rPr>
      </w:pPr>
    </w:p>
    <w:p w14:paraId="2C93EE26" w14:textId="77777777" w:rsidR="00BC242B" w:rsidRDefault="00052232">
      <w:pPr>
        <w:spacing w:after="0"/>
        <w:rPr>
          <w:b/>
          <w:bCs/>
          <w:sz w:val="24"/>
          <w:szCs w:val="24"/>
          <w:u w:val="single"/>
        </w:rPr>
      </w:pPr>
      <w:r>
        <w:rPr>
          <w:b/>
          <w:bCs/>
          <w:sz w:val="24"/>
          <w:szCs w:val="24"/>
          <w:u w:val="single"/>
        </w:rPr>
        <w:t>1. Declarations of Interest</w:t>
      </w:r>
    </w:p>
    <w:p w14:paraId="4224034B" w14:textId="77777777" w:rsidR="00BC242B" w:rsidRDefault="00BC242B">
      <w:pPr>
        <w:spacing w:after="0"/>
        <w:rPr>
          <w:sz w:val="24"/>
          <w:szCs w:val="24"/>
          <w:u w:val="single"/>
        </w:rPr>
      </w:pPr>
    </w:p>
    <w:p w14:paraId="7A9F25C4" w14:textId="77777777" w:rsidR="00BC242B" w:rsidRDefault="00052232">
      <w:pPr>
        <w:spacing w:after="0"/>
        <w:rPr>
          <w:sz w:val="24"/>
          <w:szCs w:val="24"/>
        </w:rPr>
      </w:pPr>
      <w:r>
        <w:rPr>
          <w:sz w:val="24"/>
          <w:szCs w:val="24"/>
        </w:rPr>
        <w:t>No interests were declared.</w:t>
      </w:r>
    </w:p>
    <w:p w14:paraId="4678C205" w14:textId="77777777" w:rsidR="00BC242B" w:rsidRDefault="00BC242B">
      <w:pPr>
        <w:spacing w:after="0"/>
        <w:rPr>
          <w:sz w:val="24"/>
          <w:szCs w:val="24"/>
        </w:rPr>
      </w:pPr>
    </w:p>
    <w:p w14:paraId="1A6CAAAC" w14:textId="294D2B87" w:rsidR="00C30AC7" w:rsidRDefault="0045057A">
      <w:pPr>
        <w:spacing w:after="0"/>
        <w:rPr>
          <w:b/>
          <w:sz w:val="24"/>
          <w:szCs w:val="24"/>
          <w:u w:val="single"/>
        </w:rPr>
      </w:pPr>
      <w:r w:rsidRPr="0045057A">
        <w:rPr>
          <w:b/>
          <w:sz w:val="24"/>
          <w:szCs w:val="24"/>
          <w:u w:val="single"/>
        </w:rPr>
        <w:t>2. Marshfield Village Hall Proposed Coffee Shop</w:t>
      </w:r>
    </w:p>
    <w:p w14:paraId="108B9863" w14:textId="5661C63C" w:rsidR="0045057A" w:rsidRDefault="0045057A">
      <w:pPr>
        <w:spacing w:after="0"/>
        <w:rPr>
          <w:b/>
          <w:sz w:val="24"/>
          <w:szCs w:val="24"/>
          <w:u w:val="single"/>
        </w:rPr>
      </w:pPr>
    </w:p>
    <w:p w14:paraId="7FFED571" w14:textId="3C44D7CE" w:rsidR="0045057A" w:rsidRDefault="0045057A">
      <w:pPr>
        <w:spacing w:after="0"/>
        <w:rPr>
          <w:bCs/>
          <w:sz w:val="24"/>
          <w:szCs w:val="24"/>
        </w:rPr>
      </w:pPr>
      <w:r w:rsidRPr="0045057A">
        <w:rPr>
          <w:bCs/>
          <w:sz w:val="24"/>
          <w:szCs w:val="24"/>
        </w:rPr>
        <w:t xml:space="preserve">The Committee welcomed </w:t>
      </w:r>
      <w:r>
        <w:rPr>
          <w:bCs/>
          <w:sz w:val="24"/>
          <w:szCs w:val="24"/>
        </w:rPr>
        <w:t xml:space="preserve">Mrs Jayne Constance who provided details of costings obtained from contractors for work required to create a coffee shop at Marshfield Village Hall. </w:t>
      </w:r>
    </w:p>
    <w:p w14:paraId="3817CB49" w14:textId="278041C0" w:rsidR="0045057A" w:rsidRDefault="0045057A">
      <w:pPr>
        <w:spacing w:after="0"/>
        <w:rPr>
          <w:bCs/>
          <w:sz w:val="24"/>
          <w:szCs w:val="24"/>
        </w:rPr>
      </w:pPr>
      <w:r>
        <w:rPr>
          <w:bCs/>
          <w:sz w:val="24"/>
          <w:szCs w:val="24"/>
        </w:rPr>
        <w:t xml:space="preserve">The Committee agreed that the Community Council </w:t>
      </w:r>
      <w:r w:rsidR="00352411">
        <w:rPr>
          <w:bCs/>
          <w:sz w:val="24"/>
          <w:szCs w:val="24"/>
        </w:rPr>
        <w:t>sh</w:t>
      </w:r>
      <w:r>
        <w:rPr>
          <w:bCs/>
          <w:sz w:val="24"/>
          <w:szCs w:val="24"/>
        </w:rPr>
        <w:t xml:space="preserve">ould use money held in unallocated reserves to fund </w:t>
      </w:r>
      <w:r w:rsidR="00352411">
        <w:rPr>
          <w:bCs/>
          <w:sz w:val="24"/>
          <w:szCs w:val="24"/>
        </w:rPr>
        <w:t>any support the Council gives to this project.</w:t>
      </w:r>
    </w:p>
    <w:p w14:paraId="67398D2D" w14:textId="25E9E5DE" w:rsidR="0045057A" w:rsidRDefault="0045057A">
      <w:pPr>
        <w:spacing w:after="0"/>
        <w:rPr>
          <w:bCs/>
          <w:sz w:val="24"/>
          <w:szCs w:val="24"/>
        </w:rPr>
      </w:pPr>
    </w:p>
    <w:p w14:paraId="19244C6B" w14:textId="5871E1C0" w:rsidR="0045057A" w:rsidRDefault="0045057A">
      <w:pPr>
        <w:spacing w:after="0"/>
        <w:rPr>
          <w:bCs/>
          <w:sz w:val="24"/>
          <w:szCs w:val="24"/>
        </w:rPr>
      </w:pPr>
      <w:r>
        <w:rPr>
          <w:bCs/>
          <w:sz w:val="24"/>
          <w:szCs w:val="24"/>
        </w:rPr>
        <w:t xml:space="preserve">After examining the details </w:t>
      </w:r>
      <w:r w:rsidR="00EC2DD5">
        <w:rPr>
          <w:bCs/>
          <w:sz w:val="24"/>
          <w:szCs w:val="24"/>
        </w:rPr>
        <w:t>obtained by Mrs Constance the Committee agreed that the Council should appoint the following contractors</w:t>
      </w:r>
      <w:r w:rsidR="002D1A68">
        <w:rPr>
          <w:bCs/>
          <w:sz w:val="24"/>
          <w:szCs w:val="24"/>
        </w:rPr>
        <w:t>:</w:t>
      </w:r>
    </w:p>
    <w:p w14:paraId="5BA9DB32" w14:textId="1E4B044D" w:rsidR="00EC2DD5" w:rsidRDefault="00EC2DD5">
      <w:pPr>
        <w:spacing w:after="0"/>
        <w:rPr>
          <w:bCs/>
          <w:sz w:val="24"/>
          <w:szCs w:val="24"/>
        </w:rPr>
      </w:pPr>
    </w:p>
    <w:p w14:paraId="3EF0D078" w14:textId="787B7DBF" w:rsidR="00EC2DD5" w:rsidRPr="00B638BB" w:rsidRDefault="00EC2DD5" w:rsidP="00B638BB">
      <w:pPr>
        <w:pStyle w:val="ListParagraph"/>
        <w:numPr>
          <w:ilvl w:val="0"/>
          <w:numId w:val="1"/>
        </w:numPr>
        <w:spacing w:after="0"/>
        <w:rPr>
          <w:bCs/>
          <w:sz w:val="24"/>
          <w:szCs w:val="24"/>
        </w:rPr>
      </w:pPr>
      <w:r w:rsidRPr="00B638BB">
        <w:rPr>
          <w:bCs/>
          <w:sz w:val="24"/>
          <w:szCs w:val="24"/>
        </w:rPr>
        <w:t>LI Heating to carry out plumbing work at a cost of £1465 inc</w:t>
      </w:r>
      <w:r w:rsidR="00897711">
        <w:rPr>
          <w:bCs/>
          <w:sz w:val="24"/>
          <w:szCs w:val="24"/>
        </w:rPr>
        <w:t>.</w:t>
      </w:r>
      <w:r w:rsidRPr="00B638BB">
        <w:rPr>
          <w:bCs/>
          <w:sz w:val="24"/>
          <w:szCs w:val="24"/>
        </w:rPr>
        <w:t xml:space="preserve"> VAT</w:t>
      </w:r>
    </w:p>
    <w:p w14:paraId="593E18D2" w14:textId="6F7C12B5" w:rsidR="00EC2DD5" w:rsidRPr="00B638BB" w:rsidRDefault="00EC2DD5" w:rsidP="00B638BB">
      <w:pPr>
        <w:pStyle w:val="ListParagraph"/>
        <w:numPr>
          <w:ilvl w:val="0"/>
          <w:numId w:val="1"/>
        </w:numPr>
        <w:spacing w:after="0"/>
        <w:rPr>
          <w:bCs/>
          <w:sz w:val="24"/>
          <w:szCs w:val="24"/>
        </w:rPr>
      </w:pPr>
      <w:r w:rsidRPr="00B638BB">
        <w:rPr>
          <w:bCs/>
          <w:sz w:val="24"/>
          <w:szCs w:val="24"/>
        </w:rPr>
        <w:t>Magnet Kitchens Ltd</w:t>
      </w:r>
      <w:r w:rsidR="002D1A68" w:rsidRPr="00B638BB">
        <w:rPr>
          <w:bCs/>
          <w:sz w:val="24"/>
          <w:szCs w:val="24"/>
        </w:rPr>
        <w:t xml:space="preserve"> - Supply and fit kitchen units - £2589.74+VAT</w:t>
      </w:r>
    </w:p>
    <w:p w14:paraId="05E68E50" w14:textId="6D60BD5A" w:rsidR="002D1A68" w:rsidRPr="00B638BB" w:rsidRDefault="002D1A68" w:rsidP="00B638BB">
      <w:pPr>
        <w:pStyle w:val="ListParagraph"/>
        <w:numPr>
          <w:ilvl w:val="0"/>
          <w:numId w:val="1"/>
        </w:numPr>
        <w:spacing w:after="0"/>
        <w:rPr>
          <w:bCs/>
          <w:sz w:val="24"/>
          <w:szCs w:val="24"/>
        </w:rPr>
      </w:pPr>
      <w:proofErr w:type="spellStart"/>
      <w:r w:rsidRPr="00B638BB">
        <w:rPr>
          <w:bCs/>
          <w:sz w:val="24"/>
          <w:szCs w:val="24"/>
        </w:rPr>
        <w:t>Velindre</w:t>
      </w:r>
      <w:proofErr w:type="spellEnd"/>
      <w:r w:rsidRPr="00B638BB">
        <w:rPr>
          <w:bCs/>
          <w:sz w:val="24"/>
          <w:szCs w:val="24"/>
        </w:rPr>
        <w:t xml:space="preserve"> Glass Ltd – Replace door glass with obscure glass - £180+VAT</w:t>
      </w:r>
    </w:p>
    <w:p w14:paraId="22FC171C" w14:textId="3493EF44" w:rsidR="0045057A" w:rsidRPr="00B638BB" w:rsidRDefault="002D1A68" w:rsidP="00B638BB">
      <w:pPr>
        <w:pStyle w:val="ListParagraph"/>
        <w:numPr>
          <w:ilvl w:val="0"/>
          <w:numId w:val="1"/>
        </w:numPr>
        <w:spacing w:after="0"/>
        <w:rPr>
          <w:bCs/>
          <w:sz w:val="24"/>
          <w:szCs w:val="24"/>
        </w:rPr>
      </w:pPr>
      <w:proofErr w:type="spellStart"/>
      <w:r w:rsidRPr="00B638BB">
        <w:rPr>
          <w:bCs/>
          <w:sz w:val="24"/>
          <w:szCs w:val="24"/>
        </w:rPr>
        <w:t>EuroSec</w:t>
      </w:r>
      <w:proofErr w:type="spellEnd"/>
      <w:r w:rsidRPr="00B638BB">
        <w:rPr>
          <w:bCs/>
          <w:sz w:val="24"/>
          <w:szCs w:val="24"/>
        </w:rPr>
        <w:t xml:space="preserve"> – Additional security camera in coffee shop plus relocating Hall alarm panel to the foyer and combine alarms with Secure Systems fire alarm - £594 inc</w:t>
      </w:r>
      <w:r w:rsidR="00897711">
        <w:rPr>
          <w:bCs/>
          <w:sz w:val="24"/>
          <w:szCs w:val="24"/>
        </w:rPr>
        <w:t>.</w:t>
      </w:r>
      <w:r w:rsidRPr="00B638BB">
        <w:rPr>
          <w:bCs/>
          <w:sz w:val="24"/>
          <w:szCs w:val="24"/>
        </w:rPr>
        <w:t xml:space="preserve"> VAT</w:t>
      </w:r>
    </w:p>
    <w:p w14:paraId="26D394EE" w14:textId="3FC0E3E8" w:rsidR="002D1A68" w:rsidRPr="00B638BB" w:rsidRDefault="002D1A68" w:rsidP="00B638BB">
      <w:pPr>
        <w:pStyle w:val="ListParagraph"/>
        <w:numPr>
          <w:ilvl w:val="0"/>
          <w:numId w:val="1"/>
        </w:numPr>
        <w:spacing w:after="0"/>
        <w:rPr>
          <w:bCs/>
          <w:sz w:val="24"/>
          <w:szCs w:val="24"/>
        </w:rPr>
      </w:pPr>
      <w:r w:rsidRPr="00B638BB">
        <w:rPr>
          <w:bCs/>
          <w:sz w:val="24"/>
          <w:szCs w:val="24"/>
        </w:rPr>
        <w:t>A Bowen painting &amp; Decorating – Decoration of coffee shop - £290 inc</w:t>
      </w:r>
      <w:r w:rsidR="00897711">
        <w:rPr>
          <w:bCs/>
          <w:sz w:val="24"/>
          <w:szCs w:val="24"/>
        </w:rPr>
        <w:t xml:space="preserve">. </w:t>
      </w:r>
      <w:r w:rsidRPr="00B638BB">
        <w:rPr>
          <w:bCs/>
          <w:sz w:val="24"/>
          <w:szCs w:val="24"/>
        </w:rPr>
        <w:t>VAT</w:t>
      </w:r>
    </w:p>
    <w:p w14:paraId="7763AEF2" w14:textId="463B7924" w:rsidR="002D1A68" w:rsidRDefault="002D1A68">
      <w:pPr>
        <w:spacing w:after="0"/>
        <w:rPr>
          <w:bCs/>
          <w:sz w:val="24"/>
          <w:szCs w:val="24"/>
        </w:rPr>
      </w:pPr>
    </w:p>
    <w:p w14:paraId="5F054B46" w14:textId="5DF54DCA" w:rsidR="002D1A68" w:rsidRDefault="002D1A68">
      <w:pPr>
        <w:spacing w:after="0"/>
        <w:rPr>
          <w:bCs/>
          <w:sz w:val="24"/>
          <w:szCs w:val="24"/>
        </w:rPr>
      </w:pPr>
      <w:r>
        <w:rPr>
          <w:bCs/>
          <w:sz w:val="24"/>
          <w:szCs w:val="24"/>
        </w:rPr>
        <w:t>The Committee asked Mrs Constance to liaise with the Clerk who would issue the orders on behalf of the Council.</w:t>
      </w:r>
    </w:p>
    <w:p w14:paraId="26B61DB2" w14:textId="77777777" w:rsidR="00897711" w:rsidRDefault="00897711">
      <w:pPr>
        <w:spacing w:after="0"/>
        <w:rPr>
          <w:bCs/>
          <w:sz w:val="24"/>
          <w:szCs w:val="24"/>
        </w:rPr>
      </w:pPr>
    </w:p>
    <w:p w14:paraId="63AC1399" w14:textId="3B600492" w:rsidR="002D1A68" w:rsidRDefault="00B638BB">
      <w:pPr>
        <w:spacing w:after="0"/>
        <w:rPr>
          <w:bCs/>
          <w:sz w:val="24"/>
          <w:szCs w:val="24"/>
        </w:rPr>
      </w:pPr>
      <w:r>
        <w:rPr>
          <w:bCs/>
          <w:sz w:val="24"/>
          <w:szCs w:val="24"/>
        </w:rPr>
        <w:t xml:space="preserve">A quote of £700+VAT to supply </w:t>
      </w:r>
      <w:proofErr w:type="spellStart"/>
      <w:r>
        <w:rPr>
          <w:bCs/>
          <w:sz w:val="24"/>
          <w:szCs w:val="24"/>
        </w:rPr>
        <w:t>Amtico</w:t>
      </w:r>
      <w:proofErr w:type="spellEnd"/>
      <w:r>
        <w:rPr>
          <w:bCs/>
          <w:sz w:val="24"/>
          <w:szCs w:val="24"/>
        </w:rPr>
        <w:t xml:space="preserve"> click flooring had been provided by Magnet Kitchens but no other quotes had been obtained. The Committee agreed to fund the contract to supply the flooring but the eventual contractor would be decided when further prices had been obtained to ensure best value. It was hoped that fitting the floor would be included in the overall fitting costs quoted by Magnet kitchens.</w:t>
      </w:r>
    </w:p>
    <w:p w14:paraId="289D9A93" w14:textId="413FB233" w:rsidR="00B638BB" w:rsidRDefault="00B638BB">
      <w:pPr>
        <w:spacing w:after="0"/>
        <w:rPr>
          <w:bCs/>
          <w:sz w:val="24"/>
          <w:szCs w:val="24"/>
        </w:rPr>
      </w:pPr>
    </w:p>
    <w:p w14:paraId="17FF419C" w14:textId="77777777" w:rsidR="00B638BB" w:rsidRDefault="00B638BB">
      <w:pPr>
        <w:spacing w:after="0"/>
        <w:rPr>
          <w:bCs/>
          <w:sz w:val="24"/>
          <w:szCs w:val="24"/>
        </w:rPr>
      </w:pPr>
      <w:r>
        <w:rPr>
          <w:bCs/>
          <w:sz w:val="24"/>
          <w:szCs w:val="24"/>
        </w:rPr>
        <w:t xml:space="preserve">The Committee agreed to provide a donation of £1700 to the Village Hall Management Committee to be used towards the cost of electrical work and providing a plinth heater in the new coffee shop. </w:t>
      </w:r>
    </w:p>
    <w:p w14:paraId="1F302694" w14:textId="77777777" w:rsidR="00B638BB" w:rsidRDefault="00B638BB">
      <w:pPr>
        <w:spacing w:after="0"/>
        <w:rPr>
          <w:bCs/>
          <w:sz w:val="24"/>
          <w:szCs w:val="24"/>
        </w:rPr>
      </w:pPr>
    </w:p>
    <w:p w14:paraId="0811E30B" w14:textId="6ECA46FD" w:rsidR="00B638BB" w:rsidRDefault="00B638BB">
      <w:pPr>
        <w:spacing w:after="0"/>
        <w:rPr>
          <w:bCs/>
          <w:sz w:val="24"/>
          <w:szCs w:val="24"/>
        </w:rPr>
      </w:pPr>
      <w:r>
        <w:rPr>
          <w:bCs/>
          <w:sz w:val="24"/>
          <w:szCs w:val="24"/>
        </w:rPr>
        <w:t>Further financial assistance would be considered as the project progresses</w:t>
      </w:r>
      <w:r w:rsidR="00897711">
        <w:rPr>
          <w:bCs/>
          <w:sz w:val="24"/>
          <w:szCs w:val="24"/>
        </w:rPr>
        <w:t>.</w:t>
      </w:r>
    </w:p>
    <w:p w14:paraId="778C8ADE" w14:textId="7F379F67" w:rsidR="00B638BB" w:rsidRDefault="00B638BB">
      <w:pPr>
        <w:spacing w:after="0"/>
        <w:rPr>
          <w:b/>
          <w:sz w:val="24"/>
          <w:szCs w:val="24"/>
          <w:u w:val="single"/>
        </w:rPr>
      </w:pPr>
      <w:r w:rsidRPr="00A71436">
        <w:rPr>
          <w:b/>
          <w:sz w:val="24"/>
          <w:szCs w:val="24"/>
          <w:u w:val="single"/>
        </w:rPr>
        <w:lastRenderedPageBreak/>
        <w:t xml:space="preserve">3. </w:t>
      </w:r>
      <w:r w:rsidR="00A71436" w:rsidRPr="00A71436">
        <w:rPr>
          <w:b/>
          <w:sz w:val="24"/>
          <w:szCs w:val="24"/>
          <w:u w:val="single"/>
        </w:rPr>
        <w:t>Feasibility of Land Purchase</w:t>
      </w:r>
    </w:p>
    <w:p w14:paraId="13EB36D2" w14:textId="41A2C844" w:rsidR="00A71436" w:rsidRDefault="00A71436">
      <w:pPr>
        <w:spacing w:after="0"/>
        <w:rPr>
          <w:b/>
          <w:sz w:val="24"/>
          <w:szCs w:val="24"/>
          <w:u w:val="single"/>
        </w:rPr>
      </w:pPr>
    </w:p>
    <w:p w14:paraId="1CE9B877" w14:textId="5C3C66D3" w:rsidR="00A71436" w:rsidRDefault="00A71436">
      <w:pPr>
        <w:spacing w:after="0"/>
        <w:rPr>
          <w:bCs/>
          <w:sz w:val="24"/>
          <w:szCs w:val="24"/>
        </w:rPr>
      </w:pPr>
      <w:r w:rsidRPr="00A71436">
        <w:rPr>
          <w:bCs/>
          <w:sz w:val="24"/>
          <w:szCs w:val="24"/>
        </w:rPr>
        <w:t xml:space="preserve">The Committee agreed to seek more information from One Voice Wales about undertaking such a project and to make enquiries about possible maintenance costs and liabilities connected with land ownership. </w:t>
      </w:r>
    </w:p>
    <w:p w14:paraId="144191A9" w14:textId="327DAE2D" w:rsidR="00A71436" w:rsidRDefault="00A71436">
      <w:pPr>
        <w:spacing w:after="0"/>
        <w:rPr>
          <w:bCs/>
          <w:sz w:val="24"/>
          <w:szCs w:val="24"/>
        </w:rPr>
      </w:pPr>
    </w:p>
    <w:p w14:paraId="1A8FCD84" w14:textId="38F38932" w:rsidR="00A71436" w:rsidRPr="00352411" w:rsidRDefault="00A71436">
      <w:pPr>
        <w:spacing w:after="0"/>
        <w:rPr>
          <w:b/>
          <w:sz w:val="24"/>
          <w:szCs w:val="24"/>
          <w:u w:val="single"/>
        </w:rPr>
      </w:pPr>
      <w:r w:rsidRPr="00352411">
        <w:rPr>
          <w:b/>
          <w:sz w:val="24"/>
          <w:szCs w:val="24"/>
          <w:u w:val="single"/>
        </w:rPr>
        <w:t>4. Concrete Bases for New Bench Seats</w:t>
      </w:r>
    </w:p>
    <w:p w14:paraId="71E31369" w14:textId="2F6C9197" w:rsidR="00A71436" w:rsidRDefault="00A71436">
      <w:pPr>
        <w:spacing w:after="0"/>
        <w:rPr>
          <w:bCs/>
          <w:sz w:val="24"/>
          <w:szCs w:val="24"/>
        </w:rPr>
      </w:pPr>
    </w:p>
    <w:p w14:paraId="731A1DCD" w14:textId="7337E9A6" w:rsidR="00A71436" w:rsidRDefault="00A71436">
      <w:pPr>
        <w:spacing w:after="0"/>
        <w:rPr>
          <w:bCs/>
          <w:sz w:val="24"/>
          <w:szCs w:val="24"/>
        </w:rPr>
      </w:pPr>
      <w:r>
        <w:rPr>
          <w:bCs/>
          <w:sz w:val="24"/>
          <w:szCs w:val="24"/>
        </w:rPr>
        <w:t>The Clerk reported that seven contractors</w:t>
      </w:r>
      <w:r w:rsidR="006C02B2">
        <w:rPr>
          <w:bCs/>
          <w:sz w:val="24"/>
          <w:szCs w:val="24"/>
        </w:rPr>
        <w:t xml:space="preserve"> on the Newport CC approved contractors list</w:t>
      </w:r>
      <w:r>
        <w:rPr>
          <w:bCs/>
          <w:sz w:val="24"/>
          <w:szCs w:val="24"/>
        </w:rPr>
        <w:t xml:space="preserve"> had been offered an opportunity</w:t>
      </w:r>
      <w:r w:rsidR="006C02B2">
        <w:rPr>
          <w:bCs/>
          <w:sz w:val="24"/>
          <w:szCs w:val="24"/>
        </w:rPr>
        <w:t xml:space="preserve"> to quote to build concrete bases and fit two new bench seats being purchased from </w:t>
      </w:r>
      <w:proofErr w:type="spellStart"/>
      <w:r w:rsidR="006C02B2">
        <w:rPr>
          <w:bCs/>
          <w:sz w:val="24"/>
          <w:szCs w:val="24"/>
        </w:rPr>
        <w:t>Amberol</w:t>
      </w:r>
      <w:proofErr w:type="spellEnd"/>
      <w:r w:rsidR="006C02B2">
        <w:rPr>
          <w:bCs/>
          <w:sz w:val="24"/>
          <w:szCs w:val="24"/>
        </w:rPr>
        <w:t xml:space="preserve"> Ltd. Only two had shown an interest and one had provided a quote</w:t>
      </w:r>
      <w:r w:rsidR="00352411">
        <w:rPr>
          <w:bCs/>
          <w:sz w:val="24"/>
          <w:szCs w:val="24"/>
        </w:rPr>
        <w:t xml:space="preserve"> along with a quote from Newport CC.</w:t>
      </w:r>
    </w:p>
    <w:p w14:paraId="5A92A851" w14:textId="20A3FFBB" w:rsidR="006C02B2" w:rsidRPr="00A71436" w:rsidRDefault="006C02B2">
      <w:pPr>
        <w:spacing w:after="0"/>
        <w:rPr>
          <w:bCs/>
          <w:sz w:val="24"/>
          <w:szCs w:val="24"/>
        </w:rPr>
      </w:pPr>
      <w:r>
        <w:rPr>
          <w:bCs/>
          <w:sz w:val="24"/>
          <w:szCs w:val="24"/>
        </w:rPr>
        <w:t xml:space="preserve">The Committee recommended that Newport City Council should be appointed to carry out the work at a cost of £900+VAT </w:t>
      </w:r>
    </w:p>
    <w:p w14:paraId="337D0BF5" w14:textId="15B2BF57" w:rsidR="0045057A" w:rsidRDefault="0045057A">
      <w:pPr>
        <w:spacing w:after="0"/>
        <w:rPr>
          <w:bCs/>
          <w:i/>
          <w:iCs/>
          <w:sz w:val="24"/>
          <w:szCs w:val="24"/>
        </w:rPr>
      </w:pPr>
    </w:p>
    <w:p w14:paraId="05632B07" w14:textId="1CC99659" w:rsidR="00624090" w:rsidRDefault="00624090">
      <w:pPr>
        <w:spacing w:after="0"/>
        <w:rPr>
          <w:b/>
          <w:sz w:val="24"/>
          <w:szCs w:val="24"/>
          <w:u w:val="single"/>
        </w:rPr>
      </w:pPr>
      <w:r w:rsidRPr="00624090">
        <w:rPr>
          <w:b/>
          <w:sz w:val="24"/>
          <w:szCs w:val="24"/>
          <w:u w:val="single"/>
        </w:rPr>
        <w:t>5. Business Email Addresses</w:t>
      </w:r>
    </w:p>
    <w:p w14:paraId="7C99A135" w14:textId="2CCA5608" w:rsidR="00624090" w:rsidRDefault="00624090">
      <w:pPr>
        <w:spacing w:after="0"/>
        <w:rPr>
          <w:b/>
          <w:sz w:val="24"/>
          <w:szCs w:val="24"/>
          <w:u w:val="single"/>
        </w:rPr>
      </w:pPr>
    </w:p>
    <w:p w14:paraId="69533A69" w14:textId="3B738399" w:rsidR="00624090" w:rsidRDefault="00624090">
      <w:pPr>
        <w:spacing w:after="0"/>
        <w:rPr>
          <w:bCs/>
          <w:sz w:val="24"/>
          <w:szCs w:val="24"/>
        </w:rPr>
      </w:pPr>
      <w:r>
        <w:rPr>
          <w:bCs/>
          <w:sz w:val="24"/>
          <w:szCs w:val="24"/>
        </w:rPr>
        <w:t xml:space="preserve">The Clerk provided details of the service and costs offered by 123-Reg the Council’s domain registration company, Vision ICT and Cloud Next. </w:t>
      </w:r>
    </w:p>
    <w:p w14:paraId="598C4DF0" w14:textId="20D4C26B" w:rsidR="00624090" w:rsidRDefault="00624090">
      <w:pPr>
        <w:spacing w:after="0"/>
        <w:rPr>
          <w:bCs/>
          <w:sz w:val="24"/>
          <w:szCs w:val="24"/>
        </w:rPr>
      </w:pPr>
      <w:r>
        <w:rPr>
          <w:bCs/>
          <w:sz w:val="24"/>
          <w:szCs w:val="24"/>
        </w:rPr>
        <w:t>The Committee agreed that Cloud Next offered the best value with up to 25 email addresses at a cost of £39.99 per annum. However, the 2Gb storage could be insufficient and the Clerk was asked to find the cost of upgrading this.</w:t>
      </w:r>
    </w:p>
    <w:p w14:paraId="1D333A3F" w14:textId="7BE98481" w:rsidR="00624090" w:rsidRDefault="00624090">
      <w:pPr>
        <w:spacing w:after="0"/>
        <w:rPr>
          <w:bCs/>
          <w:sz w:val="24"/>
          <w:szCs w:val="24"/>
        </w:rPr>
      </w:pPr>
      <w:r>
        <w:rPr>
          <w:bCs/>
          <w:sz w:val="24"/>
          <w:szCs w:val="24"/>
        </w:rPr>
        <w:t xml:space="preserve">The Committee also agreed to request the email addresses to be registered as </w:t>
      </w:r>
      <w:proofErr w:type="spellStart"/>
      <w:proofErr w:type="gramStart"/>
      <w:r>
        <w:rPr>
          <w:bCs/>
          <w:sz w:val="24"/>
          <w:szCs w:val="24"/>
        </w:rPr>
        <w:t>marshfieldcommunitycouncil.gov.wales</w:t>
      </w:r>
      <w:proofErr w:type="spellEnd"/>
      <w:proofErr w:type="gramEnd"/>
      <w:r>
        <w:rPr>
          <w:bCs/>
          <w:sz w:val="24"/>
          <w:szCs w:val="24"/>
        </w:rPr>
        <w:t xml:space="preserve"> at a cost of £110+VAT for two years.</w:t>
      </w:r>
    </w:p>
    <w:p w14:paraId="488D3CA1" w14:textId="6D5BB863" w:rsidR="008B14F6" w:rsidRDefault="008B14F6">
      <w:pPr>
        <w:spacing w:after="0"/>
        <w:rPr>
          <w:bCs/>
          <w:sz w:val="24"/>
          <w:szCs w:val="24"/>
        </w:rPr>
      </w:pPr>
    </w:p>
    <w:p w14:paraId="72BDAE3D" w14:textId="52BAD778" w:rsidR="008B14F6" w:rsidRDefault="008B14F6">
      <w:pPr>
        <w:spacing w:after="0"/>
        <w:rPr>
          <w:b/>
          <w:sz w:val="24"/>
          <w:szCs w:val="24"/>
          <w:u w:val="single"/>
        </w:rPr>
      </w:pPr>
      <w:r w:rsidRPr="008B14F6">
        <w:rPr>
          <w:b/>
          <w:sz w:val="24"/>
          <w:szCs w:val="24"/>
          <w:u w:val="single"/>
        </w:rPr>
        <w:t>6. Audit Update</w:t>
      </w:r>
    </w:p>
    <w:p w14:paraId="64E8EA23" w14:textId="566B2EDC" w:rsidR="008B14F6" w:rsidRDefault="008B14F6">
      <w:pPr>
        <w:spacing w:after="0"/>
        <w:rPr>
          <w:b/>
          <w:sz w:val="24"/>
          <w:szCs w:val="24"/>
          <w:u w:val="single"/>
        </w:rPr>
      </w:pPr>
    </w:p>
    <w:p w14:paraId="68F18835" w14:textId="148987CA" w:rsidR="008B14F6" w:rsidRPr="008B14F6" w:rsidRDefault="008B14F6">
      <w:pPr>
        <w:spacing w:after="0"/>
        <w:rPr>
          <w:bCs/>
          <w:sz w:val="24"/>
          <w:szCs w:val="24"/>
        </w:rPr>
      </w:pPr>
      <w:r w:rsidRPr="008B14F6">
        <w:rPr>
          <w:bCs/>
          <w:sz w:val="24"/>
          <w:szCs w:val="24"/>
        </w:rPr>
        <w:t xml:space="preserve">The Clerk reported that the </w:t>
      </w:r>
      <w:r>
        <w:rPr>
          <w:bCs/>
          <w:sz w:val="24"/>
          <w:szCs w:val="24"/>
        </w:rPr>
        <w:t xml:space="preserve">Council’s records had been delivered to the </w:t>
      </w:r>
      <w:r w:rsidRPr="008B14F6">
        <w:rPr>
          <w:bCs/>
          <w:sz w:val="24"/>
          <w:szCs w:val="24"/>
        </w:rPr>
        <w:t>interna</w:t>
      </w:r>
      <w:r>
        <w:rPr>
          <w:bCs/>
          <w:sz w:val="24"/>
          <w:szCs w:val="24"/>
        </w:rPr>
        <w:t>l auditor who was due to complete the internal audit before the next Council meeting on 13</w:t>
      </w:r>
      <w:r w:rsidRPr="008B14F6">
        <w:rPr>
          <w:bCs/>
          <w:sz w:val="24"/>
          <w:szCs w:val="24"/>
          <w:vertAlign w:val="superscript"/>
        </w:rPr>
        <w:t>th</w:t>
      </w:r>
      <w:r>
        <w:rPr>
          <w:bCs/>
          <w:sz w:val="24"/>
          <w:szCs w:val="24"/>
        </w:rPr>
        <w:t xml:space="preserve"> July when the </w:t>
      </w:r>
      <w:r w:rsidRPr="008B14F6">
        <w:rPr>
          <w:bCs/>
          <w:sz w:val="24"/>
          <w:szCs w:val="24"/>
        </w:rPr>
        <w:t xml:space="preserve">Annual Return </w:t>
      </w:r>
      <w:r>
        <w:rPr>
          <w:bCs/>
          <w:sz w:val="24"/>
          <w:szCs w:val="24"/>
        </w:rPr>
        <w:t xml:space="preserve">would be put to the Council for approval before sending to the external auditor. The required notice had been placed to inform electors that the Council would not approve the Annual </w:t>
      </w:r>
      <w:r w:rsidR="00897711">
        <w:rPr>
          <w:bCs/>
          <w:sz w:val="24"/>
          <w:szCs w:val="24"/>
        </w:rPr>
        <w:t>R</w:t>
      </w:r>
      <w:r>
        <w:rPr>
          <w:bCs/>
          <w:sz w:val="24"/>
          <w:szCs w:val="24"/>
        </w:rPr>
        <w:t>eturn by 20</w:t>
      </w:r>
      <w:r w:rsidRPr="008B14F6">
        <w:rPr>
          <w:bCs/>
          <w:sz w:val="24"/>
          <w:szCs w:val="24"/>
          <w:vertAlign w:val="superscript"/>
        </w:rPr>
        <w:t>th</w:t>
      </w:r>
      <w:r>
        <w:rPr>
          <w:bCs/>
          <w:sz w:val="24"/>
          <w:szCs w:val="24"/>
        </w:rPr>
        <w:t xml:space="preserve"> June.</w:t>
      </w:r>
    </w:p>
    <w:p w14:paraId="4F794F71" w14:textId="77777777" w:rsidR="008B14F6" w:rsidRPr="00624090" w:rsidRDefault="008B14F6">
      <w:pPr>
        <w:spacing w:after="0"/>
        <w:rPr>
          <w:bCs/>
          <w:sz w:val="24"/>
          <w:szCs w:val="24"/>
        </w:rPr>
      </w:pPr>
    </w:p>
    <w:p w14:paraId="00D1F18E" w14:textId="6B7A7B16" w:rsidR="00C30AC7" w:rsidRPr="00897711" w:rsidRDefault="008B14F6">
      <w:pPr>
        <w:spacing w:after="0"/>
        <w:rPr>
          <w:b/>
          <w:bCs/>
          <w:sz w:val="24"/>
          <w:szCs w:val="24"/>
          <w:u w:val="single"/>
        </w:rPr>
      </w:pPr>
      <w:r w:rsidRPr="00897711">
        <w:rPr>
          <w:b/>
          <w:bCs/>
          <w:sz w:val="24"/>
          <w:szCs w:val="24"/>
          <w:u w:val="single"/>
        </w:rPr>
        <w:t>7</w:t>
      </w:r>
      <w:r w:rsidR="00C30AC7" w:rsidRPr="00897711">
        <w:rPr>
          <w:b/>
          <w:bCs/>
          <w:sz w:val="24"/>
          <w:szCs w:val="24"/>
          <w:u w:val="single"/>
        </w:rPr>
        <w:t>. Scrutiny of accounts and financial records</w:t>
      </w:r>
    </w:p>
    <w:p w14:paraId="770328A1" w14:textId="4F3A8F24" w:rsidR="00C30AC7" w:rsidRDefault="00C30AC7">
      <w:pPr>
        <w:spacing w:after="0"/>
        <w:rPr>
          <w:b/>
          <w:bCs/>
          <w:sz w:val="24"/>
          <w:szCs w:val="24"/>
        </w:rPr>
      </w:pPr>
    </w:p>
    <w:p w14:paraId="14922C3A" w14:textId="3F83998E" w:rsidR="00C30AC7" w:rsidRDefault="00C30AC7">
      <w:pPr>
        <w:spacing w:after="0"/>
        <w:rPr>
          <w:sz w:val="24"/>
          <w:szCs w:val="24"/>
        </w:rPr>
      </w:pPr>
      <w:r w:rsidRPr="00C30AC7">
        <w:rPr>
          <w:sz w:val="24"/>
          <w:szCs w:val="24"/>
        </w:rPr>
        <w:t>The Clerk had provided copies of Barclays bank statements up to 1</w:t>
      </w:r>
      <w:r w:rsidR="008B14F6">
        <w:rPr>
          <w:sz w:val="24"/>
          <w:szCs w:val="24"/>
        </w:rPr>
        <w:t>7</w:t>
      </w:r>
      <w:r w:rsidR="008B14F6" w:rsidRPr="008B14F6">
        <w:rPr>
          <w:sz w:val="24"/>
          <w:szCs w:val="24"/>
          <w:vertAlign w:val="superscript"/>
        </w:rPr>
        <w:t>th</w:t>
      </w:r>
      <w:r w:rsidR="008B14F6">
        <w:rPr>
          <w:sz w:val="24"/>
          <w:szCs w:val="24"/>
        </w:rPr>
        <w:t xml:space="preserve"> June</w:t>
      </w:r>
      <w:r w:rsidRPr="00C30AC7">
        <w:rPr>
          <w:sz w:val="24"/>
          <w:szCs w:val="24"/>
        </w:rPr>
        <w:t xml:space="preserve"> 2021 for the Committee to compare with corresponding </w:t>
      </w:r>
      <w:r>
        <w:rPr>
          <w:sz w:val="24"/>
          <w:szCs w:val="24"/>
        </w:rPr>
        <w:t xml:space="preserve">payments and receipts schedules and </w:t>
      </w:r>
      <w:r w:rsidRPr="00C30AC7">
        <w:rPr>
          <w:sz w:val="24"/>
          <w:szCs w:val="24"/>
        </w:rPr>
        <w:t>bank reconciliation</w:t>
      </w:r>
      <w:r>
        <w:rPr>
          <w:sz w:val="24"/>
          <w:szCs w:val="24"/>
        </w:rPr>
        <w:t>. Members were provided with an opportunity to ask questions about invoices</w:t>
      </w:r>
      <w:r w:rsidR="000931E1">
        <w:rPr>
          <w:sz w:val="24"/>
          <w:szCs w:val="24"/>
        </w:rPr>
        <w:t xml:space="preserve"> and other financial records.</w:t>
      </w:r>
    </w:p>
    <w:p w14:paraId="64E2C334" w14:textId="2DE6C093" w:rsidR="00C30AC7" w:rsidRPr="00C30AC7" w:rsidRDefault="00C30AC7">
      <w:pPr>
        <w:spacing w:after="0"/>
        <w:rPr>
          <w:sz w:val="24"/>
          <w:szCs w:val="24"/>
        </w:rPr>
      </w:pPr>
    </w:p>
    <w:p w14:paraId="2A9CFA83" w14:textId="77777777" w:rsidR="00BC242B" w:rsidRDefault="00BC242B">
      <w:pPr>
        <w:spacing w:after="0"/>
        <w:rPr>
          <w:b/>
          <w:bCs/>
          <w:i/>
          <w:iCs/>
          <w:sz w:val="24"/>
          <w:szCs w:val="24"/>
          <w:u w:val="single"/>
        </w:rPr>
      </w:pPr>
    </w:p>
    <w:p w14:paraId="63433932" w14:textId="30DB3C1E" w:rsidR="00BC242B" w:rsidRDefault="00052232">
      <w:pPr>
        <w:spacing w:after="0"/>
      </w:pPr>
      <w:r>
        <w:rPr>
          <w:b/>
          <w:bCs/>
          <w:sz w:val="24"/>
          <w:szCs w:val="24"/>
          <w:u w:val="single"/>
        </w:rPr>
        <w:t xml:space="preserve">Meeting ended </w:t>
      </w:r>
      <w:r w:rsidR="008B14F6">
        <w:rPr>
          <w:b/>
          <w:bCs/>
          <w:sz w:val="24"/>
          <w:szCs w:val="24"/>
          <w:u w:val="single"/>
        </w:rPr>
        <w:t>13:12</w:t>
      </w:r>
    </w:p>
    <w:sectPr w:rsidR="00BC242B">
      <w:headerReference w:type="default" r:id="rId7"/>
      <w:footerReference w:type="default" r:id="rI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9C7D9" w14:textId="77777777" w:rsidR="000116C3" w:rsidRDefault="000116C3">
      <w:pPr>
        <w:spacing w:after="0" w:line="240" w:lineRule="auto"/>
      </w:pPr>
      <w:r>
        <w:separator/>
      </w:r>
    </w:p>
  </w:endnote>
  <w:endnote w:type="continuationSeparator" w:id="0">
    <w:p w14:paraId="42643320" w14:textId="77777777" w:rsidR="000116C3" w:rsidRDefault="00011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0747A" w14:textId="77777777" w:rsidR="009078E2" w:rsidRDefault="00052232">
    <w:pPr>
      <w:pStyle w:val="Footer"/>
      <w:jc w:val="center"/>
    </w:pPr>
    <w:r>
      <w:fldChar w:fldCharType="begin"/>
    </w:r>
    <w:r>
      <w:instrText xml:space="preserve"> PAGE </w:instrText>
    </w:r>
    <w:r>
      <w:fldChar w:fldCharType="separate"/>
    </w:r>
    <w:r>
      <w:t>2</w:t>
    </w:r>
    <w:r>
      <w:fldChar w:fldCharType="end"/>
    </w:r>
  </w:p>
  <w:p w14:paraId="62F14D93" w14:textId="77777777" w:rsidR="009078E2" w:rsidRDefault="00011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3D5CD" w14:textId="77777777" w:rsidR="000116C3" w:rsidRDefault="000116C3">
      <w:pPr>
        <w:spacing w:after="0" w:line="240" w:lineRule="auto"/>
      </w:pPr>
      <w:r>
        <w:rPr>
          <w:color w:val="000000"/>
        </w:rPr>
        <w:separator/>
      </w:r>
    </w:p>
  </w:footnote>
  <w:footnote w:type="continuationSeparator" w:id="0">
    <w:p w14:paraId="73DFB873" w14:textId="77777777" w:rsidR="000116C3" w:rsidRDefault="00011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CCB1A" w14:textId="77777777" w:rsidR="009078E2" w:rsidRDefault="000116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E2EC3"/>
    <w:multiLevelType w:val="hybridMultilevel"/>
    <w:tmpl w:val="3EBAE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2B"/>
    <w:rsid w:val="000116C3"/>
    <w:rsid w:val="00052232"/>
    <w:rsid w:val="000931E1"/>
    <w:rsid w:val="002B008E"/>
    <w:rsid w:val="002D1A68"/>
    <w:rsid w:val="0034274C"/>
    <w:rsid w:val="00352411"/>
    <w:rsid w:val="003E38C6"/>
    <w:rsid w:val="0045057A"/>
    <w:rsid w:val="004F3D71"/>
    <w:rsid w:val="00597F46"/>
    <w:rsid w:val="00624090"/>
    <w:rsid w:val="006C02B2"/>
    <w:rsid w:val="007917B2"/>
    <w:rsid w:val="00852BC9"/>
    <w:rsid w:val="00897711"/>
    <w:rsid w:val="008B14F6"/>
    <w:rsid w:val="009C5C8B"/>
    <w:rsid w:val="00A5483B"/>
    <w:rsid w:val="00A71436"/>
    <w:rsid w:val="00AA2579"/>
    <w:rsid w:val="00B16FDD"/>
    <w:rsid w:val="00B638BB"/>
    <w:rsid w:val="00BC242B"/>
    <w:rsid w:val="00C30AC7"/>
    <w:rsid w:val="00E91925"/>
    <w:rsid w:val="00EA0A87"/>
    <w:rsid w:val="00EC2DD5"/>
    <w:rsid w:val="00F41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C5EC7"/>
  <w15:docId w15:val="{AFE05186-1F37-4AC3-AAF1-6275D810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Thomas</dc:creator>
  <dc:description/>
  <cp:lastModifiedBy>Gerald Thomas</cp:lastModifiedBy>
  <cp:revision>4</cp:revision>
  <cp:lastPrinted>2019-10-01T08:18:00Z</cp:lastPrinted>
  <dcterms:created xsi:type="dcterms:W3CDTF">2021-06-21T20:05:00Z</dcterms:created>
  <dcterms:modified xsi:type="dcterms:W3CDTF">2021-06-22T07:10:00Z</dcterms:modified>
</cp:coreProperties>
</file>