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56D795F3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7506AE6F" w14:textId="6B3FFDBF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782802">
        <w:rPr>
          <w:b/>
          <w:sz w:val="24"/>
          <w:szCs w:val="24"/>
          <w:u w:val="single"/>
        </w:rPr>
        <w:t>1</w:t>
      </w:r>
      <w:r w:rsidR="005238FD">
        <w:rPr>
          <w:b/>
          <w:sz w:val="24"/>
          <w:szCs w:val="24"/>
          <w:u w:val="single"/>
        </w:rPr>
        <w:t>1</w:t>
      </w:r>
      <w:r w:rsidR="005238FD" w:rsidRPr="005238FD">
        <w:rPr>
          <w:b/>
          <w:sz w:val="24"/>
          <w:szCs w:val="24"/>
          <w:u w:val="single"/>
          <w:vertAlign w:val="superscript"/>
        </w:rPr>
        <w:t>th</w:t>
      </w:r>
      <w:r w:rsidR="005238FD">
        <w:rPr>
          <w:b/>
          <w:sz w:val="24"/>
          <w:szCs w:val="24"/>
          <w:u w:val="single"/>
        </w:rPr>
        <w:t xml:space="preserve"> January 2022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5E07C0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 meeting will be held remotely via Zoom.</w:t>
      </w:r>
    </w:p>
    <w:p w14:paraId="54E62D33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5908B3EC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 xml:space="preserve">by Monday </w:t>
      </w:r>
      <w:r w:rsidR="005238FD">
        <w:rPr>
          <w:b/>
          <w:bCs/>
          <w:sz w:val="24"/>
          <w:szCs w:val="24"/>
        </w:rPr>
        <w:t>10</w:t>
      </w:r>
      <w:r w:rsidR="005238FD" w:rsidRPr="005238FD">
        <w:rPr>
          <w:b/>
          <w:bCs/>
          <w:sz w:val="24"/>
          <w:szCs w:val="24"/>
          <w:vertAlign w:val="superscript"/>
        </w:rPr>
        <w:t>th</w:t>
      </w:r>
      <w:r w:rsidR="005238FD">
        <w:rPr>
          <w:b/>
          <w:bCs/>
          <w:sz w:val="24"/>
          <w:szCs w:val="24"/>
        </w:rPr>
        <w:t xml:space="preserve"> January</w:t>
      </w:r>
      <w:r w:rsidR="00BF2986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5D281D">
        <w:rPr>
          <w:b/>
          <w:bCs/>
          <w:sz w:val="24"/>
          <w:szCs w:val="24"/>
        </w:rPr>
        <w:t>5</w:t>
      </w:r>
      <w:r w:rsidR="005238FD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813BAE9" w14:textId="26DC61AC" w:rsidR="00EB4142" w:rsidRDefault="00EE234F" w:rsidP="00857D42">
      <w:r>
        <w:t>Cler</w:t>
      </w:r>
      <w:r w:rsidR="00AB6D31">
        <w:t>k</w:t>
      </w:r>
    </w:p>
    <w:p w14:paraId="6F9BC425" w14:textId="45C0B647" w:rsidR="001F343B" w:rsidRDefault="001F343B" w:rsidP="00857D42"/>
    <w:p w14:paraId="0D1D9EEF" w14:textId="77777777" w:rsidR="001F343B" w:rsidRPr="00857D42" w:rsidRDefault="001F343B" w:rsidP="00857D42"/>
    <w:p w14:paraId="7EEC8A06" w14:textId="56C96665" w:rsidR="005D281D" w:rsidRDefault="00857D42" w:rsidP="0052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="005D281D" w:rsidRPr="005D28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Join Zoom Meeting</w:t>
      </w:r>
      <w:r w:rsidR="005D28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: </w:t>
      </w:r>
      <w:hyperlink r:id="rId11" w:history="1">
        <w:r w:rsidR="005D281D" w:rsidRPr="0006304E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https://us02web.zoom.us/j/85868495516?pwd=NHlYc25aQXllSUpIR0FBTFJRQTBjdz09</w:t>
        </w:r>
      </w:hyperlink>
      <w:r w:rsidR="005D281D" w:rsidRPr="005D28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4033F146" w14:textId="77777777" w:rsidR="005D281D" w:rsidRDefault="005D281D" w:rsidP="0052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7BDD4977" w14:textId="77777777" w:rsidR="005D281D" w:rsidRDefault="005D281D" w:rsidP="0052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5D28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858 6849 5516 </w:t>
      </w:r>
    </w:p>
    <w:p w14:paraId="1F784750" w14:textId="77777777" w:rsidR="005D281D" w:rsidRDefault="005D281D" w:rsidP="0052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19EB9999" w14:textId="77777777" w:rsidR="005D281D" w:rsidRDefault="005D281D" w:rsidP="0052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5D28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431594 </w:t>
      </w:r>
    </w:p>
    <w:p w14:paraId="33F8D68D" w14:textId="77777777" w:rsidR="005D281D" w:rsidRDefault="005D281D" w:rsidP="0052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2D9A886C" w14:textId="77777777" w:rsidR="005D281D" w:rsidRDefault="005D281D" w:rsidP="0052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5D28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One tap mobile +442034815237,,85868495516#,,,,*431594# United Kingdom +442034815240,,85868495516#,,,,*431594# United Kingdom Dial by your location +44 203 481 5237 United Kingdom +44 203 481 5240 United Kingdom +44 203 901 7895 United Kingdom +44 208 080 6591 United Kingdom +44 208 080 6592 United Kingdom +44 330 088 5830 United Kingdom +44 131 460 1196 United Kingdom </w:t>
      </w:r>
    </w:p>
    <w:p w14:paraId="1C0E6CDC" w14:textId="77777777" w:rsidR="005D281D" w:rsidRDefault="005D281D" w:rsidP="0052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48E356F" w14:textId="77777777" w:rsidR="005D281D" w:rsidRDefault="005D281D" w:rsidP="0052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5D28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858 6849 5516 </w:t>
      </w:r>
    </w:p>
    <w:p w14:paraId="6DD4EA23" w14:textId="77777777" w:rsidR="005D281D" w:rsidRDefault="005D281D" w:rsidP="0052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5D28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431594 </w:t>
      </w:r>
    </w:p>
    <w:p w14:paraId="76C32531" w14:textId="5EA4A82F" w:rsidR="005238FD" w:rsidRPr="00857D42" w:rsidRDefault="005D281D" w:rsidP="0052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r w:rsidRPr="005D28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5D281D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https://us02web.zoom.us/u/kcBqCvxjRL</w:t>
        </w:r>
      </w:hyperlink>
    </w:p>
    <w:p w14:paraId="5FA769F8" w14:textId="4F67E32C" w:rsidR="000901F6" w:rsidRDefault="00857D42" w:rsidP="0085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</w:p>
    <w:p w14:paraId="74EC11AA" w14:textId="77777777" w:rsidR="000901F6" w:rsidRPr="00A44E0A" w:rsidRDefault="000901F6" w:rsidP="0085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251F5C" w14:textId="5F4964D2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C06609">
        <w:trPr>
          <w:trHeight w:val="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77777777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0FD7487B" w14:textId="4BA71FBB" w:rsidR="00785FF7" w:rsidRDefault="00785FF7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85FF7" w:rsidRPr="000140AC" w14:paraId="2303314F" w14:textId="77777777" w:rsidTr="00835835">
        <w:trPr>
          <w:trHeight w:val="70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750" w14:textId="560B016E" w:rsidR="00785FF7" w:rsidRDefault="00280C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4137B" w14:textId="67FE9162" w:rsidR="00785FF7" w:rsidRDefault="00785FF7" w:rsidP="00785FF7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declare two vacancies due to the resignation of Councillor Geoff Stockham and Councillor Jonathan Aver.</w:t>
            </w:r>
          </w:p>
          <w:p w14:paraId="2076AFCE" w14:textId="77777777" w:rsidR="00785FF7" w:rsidRDefault="00785FF7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4434037" w14:textId="2C1C4833" w:rsidR="00785FF7" w:rsidRDefault="00785FF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60B86" w:rsidRPr="000140AC" w14:paraId="371A185D" w14:textId="77777777" w:rsidTr="00AB6D31">
        <w:trPr>
          <w:trHeight w:val="47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40FCA42A" w:rsidR="00C60B86" w:rsidRDefault="00280CC3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9A31B" w14:textId="18C2658C" w:rsidR="00EB4142" w:rsidRPr="00782802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Matters</w:t>
            </w:r>
          </w:p>
          <w:p w14:paraId="5ECB884C" w14:textId="21FA41FE" w:rsidR="00EB4142" w:rsidRDefault="00EB4142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210D959F" w:rsidR="00C60B86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30BCFCB4" w:rsidR="006430F8" w:rsidRDefault="00280CC3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494288D9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>day 10</w:t>
            </w:r>
            <w:r w:rsidR="005238FD" w:rsidRPr="005238FD">
              <w:rPr>
                <w:b/>
                <w:sz w:val="24"/>
                <w:szCs w:val="24"/>
                <w:vertAlign w:val="superscript"/>
              </w:rPr>
              <w:t>th</w:t>
            </w:r>
            <w:r w:rsidR="005238FD">
              <w:rPr>
                <w:b/>
                <w:sz w:val="24"/>
                <w:szCs w:val="24"/>
              </w:rPr>
              <w:t xml:space="preserve"> January 2022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2D3F4F49" w:rsidR="007177EF" w:rsidRDefault="00280C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77E8A17D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 xml:space="preserve">meeting held on </w:t>
            </w:r>
            <w:r w:rsidR="005238FD">
              <w:rPr>
                <w:b/>
                <w:sz w:val="24"/>
                <w:szCs w:val="24"/>
              </w:rPr>
              <w:t>14</w:t>
            </w:r>
            <w:r w:rsidR="005238FD" w:rsidRPr="005238FD">
              <w:rPr>
                <w:b/>
                <w:sz w:val="24"/>
                <w:szCs w:val="24"/>
                <w:vertAlign w:val="superscript"/>
              </w:rPr>
              <w:t>th</w:t>
            </w:r>
            <w:r w:rsidR="005238FD">
              <w:rPr>
                <w:b/>
                <w:sz w:val="24"/>
                <w:szCs w:val="24"/>
              </w:rPr>
              <w:t xml:space="preserve"> December 2021 and to adopt the recommendations.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F903B8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2B33F89A" w:rsidR="003513D0" w:rsidRDefault="00280C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265F9DF3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5238FD">
              <w:rPr>
                <w:b/>
                <w:sz w:val="24"/>
                <w:szCs w:val="24"/>
              </w:rPr>
              <w:t>14</w:t>
            </w:r>
            <w:r w:rsidR="005238FD" w:rsidRPr="005238FD">
              <w:rPr>
                <w:b/>
                <w:sz w:val="24"/>
                <w:szCs w:val="24"/>
                <w:vertAlign w:val="superscript"/>
              </w:rPr>
              <w:t>th</w:t>
            </w:r>
            <w:r w:rsidR="005238FD">
              <w:rPr>
                <w:b/>
                <w:sz w:val="24"/>
                <w:szCs w:val="24"/>
              </w:rPr>
              <w:t xml:space="preserve"> December </w:t>
            </w:r>
            <w:r w:rsidR="005E07C0">
              <w:rPr>
                <w:b/>
                <w:sz w:val="24"/>
                <w:szCs w:val="24"/>
              </w:rPr>
              <w:t>2021</w:t>
            </w:r>
          </w:p>
          <w:p w14:paraId="58909C32" w14:textId="7520858D" w:rsidR="00C55100" w:rsidRPr="00803BD9" w:rsidRDefault="00C5510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861852" w:rsidRPr="000140AC" w14:paraId="2FC2113D" w14:textId="77777777" w:rsidTr="00BC5643">
        <w:trPr>
          <w:trHeight w:val="33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6B1" w14:textId="77777777" w:rsidR="00E505FC" w:rsidRDefault="00E505FC" w:rsidP="00D87529">
            <w:pPr>
              <w:rPr>
                <w:b/>
                <w:sz w:val="24"/>
                <w:szCs w:val="24"/>
              </w:rPr>
            </w:pPr>
          </w:p>
          <w:p w14:paraId="07B7EA4F" w14:textId="06DF0BD1" w:rsidR="006430F8" w:rsidRDefault="00280C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37F38889" w14:textId="164CA99B" w:rsidR="00861852" w:rsidRDefault="00861852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72339" w14:textId="77777777" w:rsidR="00E505FC" w:rsidRDefault="00E505FC" w:rsidP="00782802">
            <w:pPr>
              <w:widowControl/>
              <w:rPr>
                <w:b/>
                <w:sz w:val="24"/>
                <w:szCs w:val="24"/>
              </w:rPr>
            </w:pPr>
          </w:p>
          <w:p w14:paraId="6BD99ECF" w14:textId="7CA077A2" w:rsidR="00EB2CB1" w:rsidRPr="00E505FC" w:rsidRDefault="00782802" w:rsidP="00782802">
            <w:pPr>
              <w:widowControl/>
              <w:rPr>
                <w:b/>
                <w:sz w:val="24"/>
                <w:szCs w:val="24"/>
              </w:rPr>
            </w:pPr>
            <w:r w:rsidRPr="00E505FC">
              <w:rPr>
                <w:b/>
                <w:sz w:val="24"/>
                <w:szCs w:val="24"/>
              </w:rPr>
              <w:t>Marshfield Village Hal</w:t>
            </w:r>
            <w:r w:rsidR="00E505FC">
              <w:rPr>
                <w:b/>
                <w:sz w:val="24"/>
                <w:szCs w:val="24"/>
              </w:rPr>
              <w:t xml:space="preserve">l </w:t>
            </w:r>
            <w:r w:rsidR="00EB2CB1" w:rsidRPr="00E505FC">
              <w:rPr>
                <w:b/>
                <w:sz w:val="24"/>
                <w:szCs w:val="24"/>
              </w:rPr>
              <w:t>Chairperson’s report</w:t>
            </w:r>
            <w:r w:rsidR="00194662">
              <w:rPr>
                <w:b/>
                <w:sz w:val="24"/>
                <w:szCs w:val="24"/>
              </w:rPr>
              <w:t xml:space="preserve"> including consideration for funding to  upgrade the electrical distribution board.</w:t>
            </w:r>
          </w:p>
          <w:p w14:paraId="14C9B1B6" w14:textId="609CC536" w:rsidR="0060630F" w:rsidRDefault="0060630F" w:rsidP="005238FD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3CF6A75" w14:textId="77777777" w:rsidR="005D281D" w:rsidRDefault="005D281D" w:rsidP="0018741E">
            <w:pPr>
              <w:rPr>
                <w:b/>
                <w:sz w:val="24"/>
                <w:szCs w:val="24"/>
              </w:rPr>
            </w:pPr>
          </w:p>
          <w:p w14:paraId="0BD71CDC" w14:textId="3DEB37FB" w:rsidR="00BC5643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8B3409A" w14:textId="755259EB" w:rsidR="002D2F67" w:rsidRDefault="002D2F67" w:rsidP="0018741E">
            <w:pPr>
              <w:rPr>
                <w:b/>
                <w:sz w:val="24"/>
                <w:szCs w:val="24"/>
              </w:rPr>
            </w:pPr>
          </w:p>
        </w:tc>
      </w:tr>
      <w:tr w:rsidR="00BC5643" w:rsidRPr="000140AC" w14:paraId="4F5A2B0B" w14:textId="77777777" w:rsidTr="001423E0">
        <w:trPr>
          <w:trHeight w:val="8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F4B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51B4B74" w14:textId="65B67729" w:rsidR="00BC5643" w:rsidRDefault="00280CC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216C" w14:textId="77777777" w:rsidR="00BC5643" w:rsidRDefault="00BC5643" w:rsidP="00BC5643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1F150599" w14:textId="378D70A0" w:rsidR="00BC5643" w:rsidRDefault="00BC5643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>To</w:t>
            </w:r>
            <w:r w:rsidR="00AB6D31">
              <w:rPr>
                <w:b/>
                <w:sz w:val="24"/>
                <w:szCs w:val="24"/>
              </w:rPr>
              <w:t xml:space="preserve"> receive an update from the Community Engagement </w:t>
            </w:r>
            <w:r>
              <w:rPr>
                <w:b/>
                <w:sz w:val="24"/>
                <w:szCs w:val="24"/>
              </w:rPr>
              <w:t>Working</w:t>
            </w:r>
            <w:r w:rsidR="00AB6D31">
              <w:rPr>
                <w:b/>
                <w:color w:val="222222"/>
                <w:sz w:val="24"/>
                <w:szCs w:val="24"/>
              </w:rPr>
              <w:t xml:space="preserve"> Group</w:t>
            </w:r>
            <w:r w:rsidR="00782802">
              <w:rPr>
                <w:b/>
                <w:color w:val="222222"/>
                <w:sz w:val="24"/>
                <w:szCs w:val="24"/>
              </w:rPr>
              <w:t>.</w:t>
            </w:r>
          </w:p>
          <w:p w14:paraId="532A5E22" w14:textId="04848611" w:rsidR="001423E0" w:rsidRPr="000901F6" w:rsidRDefault="001423E0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2FA020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D1EE0BE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B6A12A6" w14:textId="77777777" w:rsidR="00BC5643" w:rsidRDefault="00BC5643" w:rsidP="0018741E">
            <w:pPr>
              <w:rPr>
                <w:b/>
                <w:sz w:val="24"/>
                <w:szCs w:val="24"/>
              </w:rPr>
            </w:pPr>
          </w:p>
        </w:tc>
      </w:tr>
      <w:tr w:rsidR="001423E0" w:rsidRPr="000140AC" w14:paraId="40FA1DB9" w14:textId="77777777" w:rsidTr="00330ECA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112" w14:textId="3937C95E" w:rsidR="001423E0" w:rsidRDefault="00280CC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8AA47" w14:textId="35F7DB7E" w:rsidR="001423E0" w:rsidRPr="001423E0" w:rsidRDefault="001423E0" w:rsidP="007977C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 w:rsidR="003F0C49">
              <w:rPr>
                <w:b/>
                <w:sz w:val="24"/>
                <w:szCs w:val="24"/>
              </w:rPr>
              <w:t xml:space="preserve"> confirm a Council training policy proposed by the</w:t>
            </w:r>
            <w:r>
              <w:rPr>
                <w:b/>
                <w:sz w:val="24"/>
                <w:szCs w:val="24"/>
              </w:rPr>
              <w:t xml:space="preserve"> Training Working Group.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B993E5B" w14:textId="1ED705F8" w:rsidR="001423E0" w:rsidRDefault="0060630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35835" w:rsidRPr="000140AC" w14:paraId="26CF0335" w14:textId="77777777" w:rsidTr="00EB2CB1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03BEE115" w:rsidR="00835835" w:rsidRDefault="00E855B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C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33F" w14:textId="5E851843" w:rsidR="00BC5643" w:rsidRDefault="00045E32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updates on the </w:t>
            </w:r>
            <w:r w:rsidR="00921704">
              <w:rPr>
                <w:b/>
                <w:sz w:val="24"/>
                <w:szCs w:val="24"/>
              </w:rPr>
              <w:t>Assault Course/Trim Trail</w:t>
            </w:r>
            <w:r>
              <w:rPr>
                <w:b/>
                <w:sz w:val="24"/>
                <w:szCs w:val="24"/>
              </w:rPr>
              <w:t xml:space="preserve"> project and to decide on the next step.</w:t>
            </w:r>
          </w:p>
          <w:p w14:paraId="2EC5B904" w14:textId="320DAA38" w:rsidR="00EB2CB1" w:rsidRPr="00835835" w:rsidRDefault="00EB2CB1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61B2DA78" w:rsidR="00835835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B2CB1" w:rsidRPr="000140AC" w14:paraId="624216F0" w14:textId="77777777" w:rsidTr="00C06609">
        <w:trPr>
          <w:trHeight w:val="62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FAE" w14:textId="04ED8807" w:rsidR="00EB2CB1" w:rsidRDefault="007C3BF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C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47BC4" w14:textId="35FE656B" w:rsidR="00EB2CB1" w:rsidRDefault="00EB2CB1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 w:rsidR="00466A7D">
              <w:rPr>
                <w:b/>
                <w:sz w:val="24"/>
                <w:szCs w:val="24"/>
              </w:rPr>
              <w:t xml:space="preserve"> decide on information boards to be supplied under the</w:t>
            </w:r>
            <w:r>
              <w:rPr>
                <w:b/>
                <w:sz w:val="24"/>
                <w:szCs w:val="24"/>
              </w:rPr>
              <w:t xml:space="preserve"> Living Levels </w:t>
            </w:r>
            <w:r w:rsidR="00DA5D35">
              <w:rPr>
                <w:b/>
                <w:sz w:val="24"/>
                <w:szCs w:val="24"/>
              </w:rPr>
              <w:t xml:space="preserve">Landscape </w:t>
            </w:r>
            <w:r>
              <w:rPr>
                <w:b/>
                <w:sz w:val="24"/>
                <w:szCs w:val="24"/>
              </w:rPr>
              <w:t>Project</w:t>
            </w:r>
            <w:r w:rsidR="00466A7D">
              <w:rPr>
                <w:b/>
                <w:sz w:val="24"/>
                <w:szCs w:val="24"/>
              </w:rPr>
              <w:t>.</w:t>
            </w:r>
          </w:p>
          <w:p w14:paraId="78D79419" w14:textId="73107070" w:rsidR="00D660FF" w:rsidRDefault="00D660FF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5984A3" w14:textId="2AF69B7F" w:rsidR="00EB2CB1" w:rsidRDefault="00C60EE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0874B2">
        <w:trPr>
          <w:trHeight w:val="12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29E0D929" w14:textId="2E49F631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63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7B858027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4B92408B" w14:textId="5A52B0CE" w:rsidR="00466A7D" w:rsidRDefault="00466A7D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155B976" w14:textId="535E335D" w:rsidR="00466A7D" w:rsidRPr="00466A7D" w:rsidRDefault="00466A7D" w:rsidP="0092170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To confirm the minutes of the Finance &amp; General Purposes Committee held on 4</w:t>
            </w:r>
            <w:r w:rsidRPr="00466A7D">
              <w:rPr>
                <w:b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iCs/>
                <w:sz w:val="24"/>
                <w:szCs w:val="24"/>
              </w:rPr>
              <w:t xml:space="preserve"> January and to adopt the recommendations including the budget and precept for 2022/23 and requests for donations.</w:t>
            </w:r>
          </w:p>
          <w:p w14:paraId="29D641A4" w14:textId="7E217B76" w:rsidR="00921704" w:rsidRPr="00C60EEF" w:rsidRDefault="00466A7D" w:rsidP="0092170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DA5D35" w:rsidRPr="00C60EEF">
              <w:rPr>
                <w:b/>
                <w:iCs/>
                <w:sz w:val="24"/>
                <w:szCs w:val="24"/>
              </w:rPr>
              <w:t>) Payments and receipts update and bank reconciliation.</w:t>
            </w:r>
          </w:p>
          <w:p w14:paraId="681B62B3" w14:textId="090B217F" w:rsidR="00F8420E" w:rsidRPr="00C60EEF" w:rsidRDefault="00466A7D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c</w:t>
            </w:r>
            <w:r w:rsidR="00F8420E" w:rsidRPr="00C60EEF">
              <w:rPr>
                <w:b/>
                <w:iCs/>
              </w:rPr>
              <w:t>) Invoices and payments.</w:t>
            </w:r>
          </w:p>
          <w:p w14:paraId="24DF123D" w14:textId="40EDDCE5" w:rsidR="00774FC6" w:rsidRDefault="002A494A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d</w:t>
            </w:r>
            <w:r w:rsidR="00774FC6" w:rsidRPr="00C60EEF">
              <w:rPr>
                <w:b/>
                <w:iCs/>
              </w:rPr>
              <w:t>) To consider additional member of Finance &amp; General Purposes Committee.</w:t>
            </w:r>
          </w:p>
          <w:p w14:paraId="531DB1FC" w14:textId="36951602" w:rsidR="002D2F67" w:rsidRDefault="002A494A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</w:t>
            </w:r>
            <w:r w:rsidR="00175F2F" w:rsidRPr="00C60EEF">
              <w:rPr>
                <w:b/>
                <w:iCs/>
                <w:sz w:val="24"/>
                <w:szCs w:val="24"/>
              </w:rPr>
              <w:t xml:space="preserve">) </w:t>
            </w:r>
            <w:r w:rsidR="00ED7B20" w:rsidRPr="00C60EEF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C60EEF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14B7329F" w:rsidR="0060630F" w:rsidRDefault="0060630F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0B49278F" w14:textId="5ECDB673" w:rsidR="00C604C8" w:rsidRDefault="00C0660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D598F" w:rsidRPr="000140AC" w14:paraId="08D027A7" w14:textId="77777777" w:rsidTr="00074F2F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693B68BF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63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68A5A82" w14:textId="4A307529" w:rsidR="002D2F67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3AF4A275" w14:textId="0585232D" w:rsidR="00921704" w:rsidRDefault="00921704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5FA32F91" w14:textId="480C7E1B" w:rsidR="00921704" w:rsidRDefault="00921704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a) To receive </w:t>
            </w:r>
            <w:r w:rsidR="003F0C49">
              <w:rPr>
                <w:b/>
                <w:iCs/>
                <w:sz w:val="24"/>
                <w:szCs w:val="24"/>
              </w:rPr>
              <w:t xml:space="preserve">an update on the proposal to </w:t>
            </w:r>
            <w:r>
              <w:rPr>
                <w:b/>
                <w:iCs/>
                <w:sz w:val="24"/>
                <w:szCs w:val="24"/>
              </w:rPr>
              <w:t>develop a strategic plan for the Marshfield Community Council area.</w:t>
            </w:r>
          </w:p>
          <w:p w14:paraId="2A7810FE" w14:textId="77777777" w:rsidR="00921704" w:rsidRPr="00921704" w:rsidRDefault="00921704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6AF8537" w14:textId="57B12B73" w:rsidR="002A749B" w:rsidRDefault="00921704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CF7908">
              <w:rPr>
                <w:b/>
                <w:iCs/>
                <w:sz w:val="24"/>
                <w:szCs w:val="24"/>
              </w:rPr>
              <w:t>)</w:t>
            </w:r>
            <w:r w:rsidR="002A749B">
              <w:rPr>
                <w:b/>
                <w:iCs/>
                <w:sz w:val="24"/>
                <w:szCs w:val="24"/>
              </w:rPr>
              <w:t xml:space="preserve"> </w:t>
            </w:r>
            <w:r w:rsidR="004A3519">
              <w:rPr>
                <w:b/>
                <w:iCs/>
                <w:sz w:val="24"/>
                <w:szCs w:val="24"/>
              </w:rPr>
              <w:t xml:space="preserve">To confirm </w:t>
            </w:r>
            <w:r w:rsidR="002A749B">
              <w:rPr>
                <w:b/>
                <w:iCs/>
                <w:sz w:val="24"/>
                <w:szCs w:val="24"/>
              </w:rPr>
              <w:t>observations</w:t>
            </w:r>
            <w:r w:rsidR="004A3519">
              <w:rPr>
                <w:b/>
                <w:iCs/>
                <w:sz w:val="24"/>
                <w:szCs w:val="24"/>
              </w:rPr>
              <w:t xml:space="preserve"> </w:t>
            </w:r>
            <w:r w:rsidR="00C60EEF">
              <w:rPr>
                <w:b/>
                <w:iCs/>
                <w:sz w:val="24"/>
                <w:szCs w:val="24"/>
              </w:rPr>
              <w:t xml:space="preserve">already sent to Newport City Council </w:t>
            </w:r>
            <w:r w:rsidR="004A3519">
              <w:rPr>
                <w:b/>
                <w:iCs/>
                <w:sz w:val="24"/>
                <w:szCs w:val="24"/>
              </w:rPr>
              <w:t xml:space="preserve">for the following planning </w:t>
            </w:r>
            <w:r w:rsidR="004F6B0F">
              <w:rPr>
                <w:b/>
                <w:iCs/>
                <w:sz w:val="24"/>
                <w:szCs w:val="24"/>
              </w:rPr>
              <w:t>applications: -</w:t>
            </w:r>
          </w:p>
          <w:p w14:paraId="12816438" w14:textId="77777777" w:rsidR="00361F57" w:rsidRDefault="00361F57" w:rsidP="00074F2F">
            <w:pPr>
              <w:pStyle w:val="BodyText3"/>
              <w:rPr>
                <w:i w:val="0"/>
              </w:rPr>
            </w:pPr>
          </w:p>
          <w:p w14:paraId="0D7D063B" w14:textId="77777777" w:rsidR="00074F2F" w:rsidRPr="00592A93" w:rsidRDefault="00074F2F" w:rsidP="00074F2F">
            <w:pPr>
              <w:pStyle w:val="BodyText3"/>
              <w:rPr>
                <w:b/>
                <w:bCs/>
                <w:i w:val="0"/>
              </w:rPr>
            </w:pPr>
            <w:r w:rsidRPr="00592A93">
              <w:rPr>
                <w:b/>
                <w:bCs/>
                <w:i w:val="0"/>
              </w:rPr>
              <w:t>MCC 974</w:t>
            </w:r>
          </w:p>
          <w:p w14:paraId="1064AB5A" w14:textId="77777777" w:rsidR="00074F2F" w:rsidRPr="00592A93" w:rsidRDefault="00074F2F" w:rsidP="00074F2F">
            <w:pPr>
              <w:pStyle w:val="BodyText3"/>
              <w:rPr>
                <w:b/>
                <w:bCs/>
                <w:i w:val="0"/>
              </w:rPr>
            </w:pPr>
            <w:r w:rsidRPr="00592A93">
              <w:rPr>
                <w:b/>
                <w:bCs/>
                <w:i w:val="0"/>
              </w:rPr>
              <w:t>Conex 21/1221</w:t>
            </w:r>
          </w:p>
          <w:p w14:paraId="010E4BBB" w14:textId="77777777" w:rsidR="00074F2F" w:rsidRDefault="00074F2F" w:rsidP="00074F2F">
            <w:pPr>
              <w:pStyle w:val="BodyText3"/>
              <w:rPr>
                <w:i w:val="0"/>
              </w:rPr>
            </w:pPr>
            <w:r w:rsidRPr="00592A93">
              <w:rPr>
                <w:b/>
                <w:bCs/>
                <w:i w:val="0"/>
              </w:rPr>
              <w:t>Proposal:</w:t>
            </w:r>
            <w:r>
              <w:rPr>
                <w:i w:val="0"/>
              </w:rPr>
              <w:t xml:space="preserve"> First floor rear extension and alterations to form ground floor entrance hall.</w:t>
            </w:r>
          </w:p>
          <w:p w14:paraId="7B6D4354" w14:textId="339BAECB" w:rsidR="00361F57" w:rsidRPr="00361F57" w:rsidRDefault="00074F2F" w:rsidP="00361F57">
            <w:pPr>
              <w:pStyle w:val="BodyText3"/>
              <w:rPr>
                <w:i w:val="0"/>
              </w:rPr>
            </w:pPr>
            <w:r w:rsidRPr="00592A93">
              <w:rPr>
                <w:b/>
                <w:bCs/>
                <w:i w:val="0"/>
              </w:rPr>
              <w:t>Site:</w:t>
            </w:r>
            <w:r>
              <w:rPr>
                <w:i w:val="0"/>
              </w:rPr>
              <w:t xml:space="preserve"> Craig-Yr-Haul Cottage, Channel View, Castleton, CF3 2UP.</w:t>
            </w:r>
          </w:p>
          <w:p w14:paraId="12A8BA28" w14:textId="651361CC" w:rsidR="00361F57" w:rsidRPr="00361F57" w:rsidRDefault="00361F57" w:rsidP="00361F57">
            <w:pPr>
              <w:rPr>
                <w:i/>
                <w:iCs/>
                <w:sz w:val="24"/>
                <w:szCs w:val="24"/>
              </w:rPr>
            </w:pPr>
            <w:r w:rsidRPr="00361F57">
              <w:rPr>
                <w:i/>
                <w:iCs/>
                <w:sz w:val="24"/>
                <w:szCs w:val="24"/>
              </w:rPr>
              <w:t>The Community Council would make the following observations: -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14:paraId="6DFA4F05" w14:textId="77777777" w:rsidR="00361F57" w:rsidRPr="00361F57" w:rsidRDefault="00361F57" w:rsidP="00361F57">
            <w:pPr>
              <w:rPr>
                <w:i/>
                <w:iCs/>
                <w:sz w:val="24"/>
                <w:szCs w:val="24"/>
              </w:rPr>
            </w:pPr>
            <w:r w:rsidRPr="00361F57">
              <w:rPr>
                <w:i/>
                <w:iCs/>
                <w:sz w:val="24"/>
                <w:szCs w:val="24"/>
              </w:rPr>
              <w:t>1.   To ensure that there is sufficient parking space available to accommodate the extra parking space requirements with the increase of the additional bedroom.</w:t>
            </w:r>
          </w:p>
          <w:p w14:paraId="36B65F63" w14:textId="77777777" w:rsidR="00361F57" w:rsidRPr="00361F57" w:rsidRDefault="00361F57" w:rsidP="00361F57">
            <w:pPr>
              <w:rPr>
                <w:i/>
                <w:iCs/>
                <w:sz w:val="24"/>
                <w:szCs w:val="24"/>
              </w:rPr>
            </w:pPr>
            <w:r w:rsidRPr="00361F57">
              <w:rPr>
                <w:i/>
                <w:iCs/>
                <w:sz w:val="24"/>
                <w:szCs w:val="24"/>
              </w:rPr>
              <w:t xml:space="preserve">2. The extension with the Juliette Balcony may be overbearing for the neighbour and may also </w:t>
            </w:r>
            <w:r w:rsidRPr="00361F57">
              <w:rPr>
                <w:i/>
                <w:iCs/>
                <w:sz w:val="24"/>
                <w:szCs w:val="24"/>
              </w:rPr>
              <w:lastRenderedPageBreak/>
              <w:t>give rise to a privacy concern when the neighbours are in their back garden.</w:t>
            </w:r>
          </w:p>
          <w:p w14:paraId="41AB263C" w14:textId="5DE6B033" w:rsidR="00DA5D35" w:rsidRDefault="00DA5D35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81C53F5" w14:textId="6D31985A" w:rsidR="00D61DED" w:rsidRDefault="00D61DED" w:rsidP="00774FC6">
            <w:pPr>
              <w:pStyle w:val="BodyText3"/>
              <w:rPr>
                <w:b/>
                <w:bCs/>
                <w:i w:val="0"/>
              </w:rPr>
            </w:pPr>
            <w:r w:rsidRPr="00D61DED">
              <w:rPr>
                <w:b/>
                <w:bCs/>
                <w:i w:val="0"/>
              </w:rPr>
              <w:t>c) To decide on observations to be sent to Newport City Cou</w:t>
            </w:r>
            <w:r>
              <w:rPr>
                <w:b/>
                <w:bCs/>
                <w:i w:val="0"/>
              </w:rPr>
              <w:t xml:space="preserve">ncil </w:t>
            </w:r>
            <w:r w:rsidRPr="00D61DED">
              <w:rPr>
                <w:b/>
                <w:bCs/>
                <w:i w:val="0"/>
              </w:rPr>
              <w:t>l for the following planning application:</w:t>
            </w:r>
          </w:p>
          <w:p w14:paraId="38452A69" w14:textId="6681FC72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79B78B7B" w14:textId="77777777" w:rsidR="005D281D" w:rsidRDefault="005D281D" w:rsidP="005D281D">
            <w:pPr>
              <w:pStyle w:val="BodyText3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MCC 973</w:t>
            </w:r>
          </w:p>
          <w:p w14:paraId="116EDD41" w14:textId="77777777" w:rsidR="005D281D" w:rsidRDefault="005D281D" w:rsidP="005D281D">
            <w:pPr>
              <w:pStyle w:val="BodyText3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Conex 21/1055</w:t>
            </w:r>
          </w:p>
          <w:p w14:paraId="652ACBEC" w14:textId="77777777" w:rsidR="005D281D" w:rsidRPr="00D61DED" w:rsidRDefault="005D281D" w:rsidP="005D281D">
            <w:pPr>
              <w:pStyle w:val="BodyText3"/>
              <w:rPr>
                <w:i w:val="0"/>
              </w:rPr>
            </w:pPr>
            <w:r>
              <w:rPr>
                <w:b/>
                <w:bCs/>
                <w:i w:val="0"/>
              </w:rPr>
              <w:t xml:space="preserve">Proposal: </w:t>
            </w:r>
            <w:r w:rsidRPr="00D61DED">
              <w:rPr>
                <w:i w:val="0"/>
              </w:rPr>
              <w:t>Creation of hardstanding yard for proposed stable block, muck heap and horse/pony exercise manage (partly in retrospect).</w:t>
            </w:r>
          </w:p>
          <w:p w14:paraId="35DDF740" w14:textId="08475409" w:rsidR="005D281D" w:rsidRDefault="005D281D" w:rsidP="005D281D">
            <w:pPr>
              <w:pStyle w:val="BodyText3"/>
              <w:rPr>
                <w:i w:val="0"/>
              </w:rPr>
            </w:pPr>
            <w:r>
              <w:rPr>
                <w:b/>
                <w:bCs/>
                <w:i w:val="0"/>
              </w:rPr>
              <w:t xml:space="preserve">Site: </w:t>
            </w:r>
            <w:r w:rsidRPr="00D61DED">
              <w:rPr>
                <w:i w:val="0"/>
              </w:rPr>
              <w:t xml:space="preserve">Land north of and adjacent to St Mary’s Church, Church </w:t>
            </w:r>
            <w:r>
              <w:rPr>
                <w:i w:val="0"/>
              </w:rPr>
              <w:t>L</w:t>
            </w:r>
            <w:r w:rsidRPr="00D61DED">
              <w:rPr>
                <w:i w:val="0"/>
              </w:rPr>
              <w:t>ane, Marshfield, Cardiff</w:t>
            </w:r>
            <w:r>
              <w:rPr>
                <w:i w:val="0"/>
              </w:rPr>
              <w:t>.</w:t>
            </w:r>
          </w:p>
          <w:p w14:paraId="336F8941" w14:textId="19022A80" w:rsidR="005D281D" w:rsidRPr="005D281D" w:rsidRDefault="005D281D" w:rsidP="005D281D">
            <w:pPr>
              <w:pStyle w:val="BodyText3"/>
              <w:rPr>
                <w:iCs/>
              </w:rPr>
            </w:pPr>
            <w:r w:rsidRPr="005D281D">
              <w:rPr>
                <w:iCs/>
              </w:rPr>
              <w:t>(Deadline for returning observations</w:t>
            </w:r>
            <w:r>
              <w:rPr>
                <w:iCs/>
              </w:rPr>
              <w:t xml:space="preserve"> to NCC</w:t>
            </w:r>
            <w:r w:rsidRPr="005D281D">
              <w:rPr>
                <w:iCs/>
              </w:rPr>
              <w:t xml:space="preserve"> extended to 21</w:t>
            </w:r>
            <w:r w:rsidRPr="005D281D">
              <w:rPr>
                <w:iCs/>
                <w:vertAlign w:val="superscript"/>
              </w:rPr>
              <w:t>st</w:t>
            </w:r>
            <w:r w:rsidRPr="005D281D">
              <w:rPr>
                <w:iCs/>
              </w:rPr>
              <w:t xml:space="preserve"> January 2022)</w:t>
            </w:r>
          </w:p>
          <w:p w14:paraId="0ABB17DA" w14:textId="77777777" w:rsidR="00280CC3" w:rsidRPr="00280CC3" w:rsidRDefault="00280CC3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459A6CF3" w14:textId="1AB05878" w:rsidR="000901F6" w:rsidRPr="006430F8" w:rsidRDefault="00272FCF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B36B75" w:rsidRPr="00B36B75">
              <w:rPr>
                <w:b/>
                <w:iCs/>
                <w:sz w:val="24"/>
                <w:szCs w:val="24"/>
              </w:rPr>
              <w:t>)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04F2E4DA" w14:textId="77777777" w:rsidR="002D2F67" w:rsidRDefault="002D2F67" w:rsidP="00D87529">
            <w:pPr>
              <w:rPr>
                <w:b/>
                <w:sz w:val="24"/>
                <w:szCs w:val="24"/>
              </w:rPr>
            </w:pPr>
          </w:p>
          <w:p w14:paraId="50528549" w14:textId="1862D776" w:rsidR="00ED7B20" w:rsidRDefault="00C0660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83023" w:rsidRPr="000140AC" w14:paraId="3F0802CF" w14:textId="77777777" w:rsidTr="007C3BFE">
        <w:trPr>
          <w:trHeight w:val="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C47F" w14:textId="77777777" w:rsidR="00592A93" w:rsidRDefault="00592A93" w:rsidP="006430F8">
            <w:pPr>
              <w:rPr>
                <w:b/>
                <w:sz w:val="24"/>
                <w:szCs w:val="24"/>
              </w:rPr>
            </w:pPr>
          </w:p>
          <w:p w14:paraId="347D3AB9" w14:textId="398F4FB6" w:rsidR="006430F8" w:rsidRPr="006430F8" w:rsidRDefault="00AA0FA4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630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ED84301" w14:textId="77777777" w:rsidR="00592A93" w:rsidRDefault="00592A93" w:rsidP="004542D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</w:p>
          <w:p w14:paraId="16561323" w14:textId="53D85F99" w:rsidR="004542D3" w:rsidRDefault="0095641A" w:rsidP="004542D3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  <w:r w:rsidR="00AA0FA4">
              <w:rPr>
                <w:b/>
                <w:sz w:val="24"/>
                <w:szCs w:val="24"/>
              </w:rPr>
              <w:t>.</w:t>
            </w:r>
          </w:p>
          <w:p w14:paraId="43429E87" w14:textId="5D0C7E16" w:rsidR="007C3BFE" w:rsidRPr="0095641A" w:rsidRDefault="007C3BFE" w:rsidP="006430F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273B56" w14:textId="77777777" w:rsidR="00592A93" w:rsidRDefault="00592A93" w:rsidP="00383023">
            <w:pPr>
              <w:rPr>
                <w:b/>
                <w:sz w:val="24"/>
                <w:szCs w:val="24"/>
              </w:rPr>
            </w:pPr>
          </w:p>
          <w:p w14:paraId="6DC87A48" w14:textId="5B0C0BA2" w:rsidR="00383023" w:rsidRDefault="00C604C8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2FCCDE76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C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64866613" w:rsidR="00D87529" w:rsidRPr="000B5406" w:rsidRDefault="00462E5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C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37AA0C96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074F2F">
              <w:rPr>
                <w:b/>
                <w:bCs/>
                <w:sz w:val="24"/>
                <w:szCs w:val="24"/>
              </w:rPr>
              <w:t xml:space="preserve"> 8</w:t>
            </w:r>
            <w:r w:rsidR="00074F2F" w:rsidRPr="00074F2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074F2F">
              <w:rPr>
                <w:b/>
                <w:bCs/>
                <w:sz w:val="24"/>
                <w:szCs w:val="24"/>
              </w:rPr>
              <w:t xml:space="preserve"> February </w:t>
            </w:r>
            <w:r w:rsidR="00462E59">
              <w:rPr>
                <w:b/>
                <w:bCs/>
                <w:sz w:val="24"/>
                <w:szCs w:val="24"/>
              </w:rPr>
              <w:t>202</w:t>
            </w:r>
            <w:r w:rsidR="007C3BFE">
              <w:rPr>
                <w:b/>
                <w:bCs/>
                <w:sz w:val="24"/>
                <w:szCs w:val="24"/>
              </w:rPr>
              <w:t>2</w:t>
            </w:r>
            <w:r w:rsidR="00462E59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EF7A1A" w14:textId="77777777" w:rsidR="003F0C49" w:rsidRDefault="003F0C49" w:rsidP="00BE1B70">
      <w:pPr>
        <w:tabs>
          <w:tab w:val="left" w:pos="8880"/>
        </w:tabs>
      </w:pPr>
    </w:p>
    <w:p w14:paraId="6EA12254" w14:textId="7D8B0944" w:rsidR="00955FE6" w:rsidRDefault="00955FE6" w:rsidP="003F0C49">
      <w:pPr>
        <w:tabs>
          <w:tab w:val="left" w:pos="8880"/>
        </w:tabs>
      </w:pPr>
    </w:p>
    <w:p w14:paraId="1723A11F" w14:textId="4CE8EF23" w:rsidR="00BC5643" w:rsidRDefault="00BC5643" w:rsidP="00BE1B70">
      <w:pPr>
        <w:tabs>
          <w:tab w:val="left" w:pos="8880"/>
        </w:tabs>
      </w:pPr>
    </w:p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B09F" w14:textId="77777777" w:rsidR="00722B55" w:rsidRDefault="00722B55">
      <w:r>
        <w:separator/>
      </w:r>
    </w:p>
  </w:endnote>
  <w:endnote w:type="continuationSeparator" w:id="0">
    <w:p w14:paraId="54D4A70F" w14:textId="77777777" w:rsidR="00722B55" w:rsidRDefault="0072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638A" w14:textId="77777777" w:rsidR="00722B55" w:rsidRDefault="00722B55">
      <w:r>
        <w:separator/>
      </w:r>
    </w:p>
  </w:footnote>
  <w:footnote w:type="continuationSeparator" w:id="0">
    <w:p w14:paraId="1D432F93" w14:textId="77777777" w:rsidR="00722B55" w:rsidRDefault="0072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696C"/>
    <w:rsid w:val="00037272"/>
    <w:rsid w:val="00041052"/>
    <w:rsid w:val="00041D30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2FEF"/>
    <w:rsid w:val="002A3658"/>
    <w:rsid w:val="002A3805"/>
    <w:rsid w:val="002A3E05"/>
    <w:rsid w:val="002A475E"/>
    <w:rsid w:val="002A494A"/>
    <w:rsid w:val="002A4E65"/>
    <w:rsid w:val="002A749B"/>
    <w:rsid w:val="002B1AED"/>
    <w:rsid w:val="002B4700"/>
    <w:rsid w:val="002B7884"/>
    <w:rsid w:val="002C08CC"/>
    <w:rsid w:val="002C4F1B"/>
    <w:rsid w:val="002D185D"/>
    <w:rsid w:val="002D2F67"/>
    <w:rsid w:val="002D5C8A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6285"/>
    <w:rsid w:val="003366C0"/>
    <w:rsid w:val="00340A3A"/>
    <w:rsid w:val="00350458"/>
    <w:rsid w:val="003513D0"/>
    <w:rsid w:val="00351A53"/>
    <w:rsid w:val="003525BE"/>
    <w:rsid w:val="003558B0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0C49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C1B9C"/>
    <w:rsid w:val="004C488A"/>
    <w:rsid w:val="004C648E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3C07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6C7F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7AFE"/>
    <w:rsid w:val="007E588F"/>
    <w:rsid w:val="007E6633"/>
    <w:rsid w:val="007F69EB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5641A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6583"/>
    <w:rsid w:val="00A56A93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1B77"/>
    <w:rsid w:val="00BB5510"/>
    <w:rsid w:val="00BC5643"/>
    <w:rsid w:val="00BC70EB"/>
    <w:rsid w:val="00BD0C2D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32F5"/>
    <w:rsid w:val="00CD669D"/>
    <w:rsid w:val="00CE1985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487E"/>
    <w:rsid w:val="00D55A63"/>
    <w:rsid w:val="00D5714A"/>
    <w:rsid w:val="00D61DED"/>
    <w:rsid w:val="00D660FF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1E2F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cBqCvxjRL&amp;sa=D&amp;source=calendar&amp;usd=2&amp;usg=AOvVaw2_Tb77mNARri5Qmj_7IeM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5868495516?pwd=NHlYc25aQXllSUpIR0FBTFJRQTBjd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8</cp:revision>
  <cp:lastPrinted>2021-09-06T10:54:00Z</cp:lastPrinted>
  <dcterms:created xsi:type="dcterms:W3CDTF">2021-12-21T10:42:00Z</dcterms:created>
  <dcterms:modified xsi:type="dcterms:W3CDTF">2022-01-04T22:41:00Z</dcterms:modified>
</cp:coreProperties>
</file>