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575C" w14:textId="77777777" w:rsidR="00BC4F51" w:rsidRDefault="007F30F9" w:rsidP="004F0B29">
      <w:pPr>
        <w:jc w:val="center"/>
        <w:rPr>
          <w:rFonts w:ascii="Arial" w:hAnsi="Arial" w:cs="Arial"/>
          <w:b/>
          <w:color w:val="202124"/>
          <w:sz w:val="28"/>
          <w:szCs w:val="28"/>
          <w:u w:val="single"/>
          <w:shd w:val="clear" w:color="auto" w:fill="FFFFFF"/>
        </w:rPr>
      </w:pPr>
      <w:r>
        <w:rPr>
          <w:rFonts w:ascii="Arial" w:hAnsi="Arial" w:cs="Arial"/>
          <w:b/>
          <w:noProof/>
          <w:color w:val="202124"/>
          <w:sz w:val="28"/>
          <w:szCs w:val="28"/>
          <w:u w:val="single"/>
          <w:shd w:val="clear" w:color="auto" w:fill="FFFFFF"/>
          <w:lang w:val="en-US" w:bidi="ar-SA"/>
        </w:rPr>
        <w:drawing>
          <wp:inline distT="0" distB="0" distL="0" distR="0" wp14:anchorId="6EDAA7F5" wp14:editId="556A4DE6">
            <wp:extent cx="967539" cy="762867"/>
            <wp:effectExtent l="19050" t="0" r="4011" b="0"/>
            <wp:docPr id="1" name="Picture 0" descr="M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 Logo.JPG"/>
                    <pic:cNvPicPr/>
                  </pic:nvPicPr>
                  <pic:blipFill>
                    <a:blip r:embed="rId7" cstate="print"/>
                    <a:stretch>
                      <a:fillRect/>
                    </a:stretch>
                  </pic:blipFill>
                  <pic:spPr>
                    <a:xfrm>
                      <a:off x="0" y="0"/>
                      <a:ext cx="969215" cy="764188"/>
                    </a:xfrm>
                    <a:prstGeom prst="rect">
                      <a:avLst/>
                    </a:prstGeom>
                  </pic:spPr>
                </pic:pic>
              </a:graphicData>
            </a:graphic>
          </wp:inline>
        </w:drawing>
      </w:r>
    </w:p>
    <w:p w14:paraId="1DAB1487" w14:textId="77777777" w:rsidR="00BC4F51" w:rsidRDefault="00BC4F51" w:rsidP="004F0B29">
      <w:pPr>
        <w:jc w:val="center"/>
        <w:rPr>
          <w:rFonts w:ascii="Arial" w:hAnsi="Arial" w:cs="Arial"/>
          <w:b/>
          <w:color w:val="202124"/>
          <w:sz w:val="28"/>
          <w:szCs w:val="28"/>
          <w:u w:val="single"/>
          <w:shd w:val="clear" w:color="auto" w:fill="FFFFFF"/>
        </w:rPr>
      </w:pPr>
    </w:p>
    <w:p w14:paraId="7B5849F7" w14:textId="52835B85" w:rsidR="00C83507" w:rsidRPr="00234BDD" w:rsidRDefault="004F0B29" w:rsidP="00234BDD">
      <w:pPr>
        <w:jc w:val="center"/>
        <w:rPr>
          <w:rFonts w:asciiTheme="majorHAnsi" w:hAnsiTheme="majorHAnsi" w:cs="Arial"/>
          <w:color w:val="002060"/>
          <w:sz w:val="36"/>
          <w:szCs w:val="36"/>
          <w:shd w:val="clear" w:color="auto" w:fill="FFFFFF"/>
        </w:rPr>
      </w:pPr>
      <w:r w:rsidRPr="002B6DCC">
        <w:rPr>
          <w:rFonts w:asciiTheme="majorHAnsi" w:hAnsiTheme="majorHAnsi" w:cs="Arial"/>
          <w:color w:val="002060"/>
          <w:sz w:val="36"/>
          <w:szCs w:val="36"/>
          <w:u w:val="single"/>
          <w:shd w:val="clear" w:color="auto" w:fill="FFFFFF"/>
        </w:rPr>
        <w:t>Marshfield Community Council Equality and Diversity Policy</w:t>
      </w:r>
    </w:p>
    <w:p w14:paraId="051A7FDF" w14:textId="77777777" w:rsidR="002B6DCC" w:rsidRPr="004E6D2A" w:rsidRDefault="002B6DCC" w:rsidP="009058C6">
      <w:pPr>
        <w:jc w:val="both"/>
        <w:rPr>
          <w:rFonts w:asciiTheme="majorHAnsi" w:hAnsiTheme="majorHAnsi" w:cs="Arial"/>
          <w:color w:val="FF0000"/>
          <w:sz w:val="36"/>
          <w:szCs w:val="36"/>
          <w:shd w:val="clear" w:color="auto" w:fill="FFFFFF"/>
        </w:rPr>
      </w:pPr>
    </w:p>
    <w:p w14:paraId="64A83A4B" w14:textId="77777777" w:rsidR="004E3C64" w:rsidRPr="007F30F9" w:rsidRDefault="00961F2F" w:rsidP="009058C6">
      <w:pPr>
        <w:jc w:val="both"/>
        <w:rPr>
          <w:rFonts w:asciiTheme="majorHAnsi" w:hAnsiTheme="majorHAnsi" w:cs="Arial"/>
          <w:b/>
          <w:color w:val="002060"/>
          <w:sz w:val="28"/>
          <w:szCs w:val="28"/>
          <w:u w:val="single"/>
          <w:shd w:val="clear" w:color="auto" w:fill="FFFFFF"/>
        </w:rPr>
      </w:pPr>
      <w:r w:rsidRPr="007F30F9">
        <w:rPr>
          <w:rFonts w:asciiTheme="majorHAnsi" w:hAnsiTheme="majorHAnsi" w:cs="Arial"/>
          <w:color w:val="002060"/>
          <w:sz w:val="28"/>
          <w:szCs w:val="28"/>
          <w:u w:val="single"/>
          <w:shd w:val="clear" w:color="auto" w:fill="FFFFFF"/>
        </w:rPr>
        <w:t>Introduction</w:t>
      </w:r>
    </w:p>
    <w:p w14:paraId="24D13680" w14:textId="77777777" w:rsidR="001C496B" w:rsidRPr="007F30F9" w:rsidRDefault="009058C6" w:rsidP="00BD0D2D">
      <w:pPr>
        <w:spacing w:line="276" w:lineRule="auto"/>
        <w:jc w:val="both"/>
        <w:rPr>
          <w:rFonts w:asciiTheme="majorHAnsi" w:hAnsiTheme="majorHAnsi" w:cs="Arial"/>
          <w:iCs/>
          <w:color w:val="002060"/>
        </w:rPr>
      </w:pPr>
      <w:r w:rsidRPr="007F30F9">
        <w:rPr>
          <w:rFonts w:asciiTheme="majorHAnsi" w:hAnsiTheme="majorHAnsi" w:cs="Arial"/>
          <w:iCs/>
          <w:color w:val="002060"/>
        </w:rPr>
        <w:t>Marshfield Community Council</w:t>
      </w:r>
      <w:r w:rsidR="00715005" w:rsidRPr="007F30F9">
        <w:rPr>
          <w:rFonts w:asciiTheme="majorHAnsi" w:hAnsiTheme="majorHAnsi" w:cs="Arial"/>
          <w:iCs/>
          <w:color w:val="002060"/>
        </w:rPr>
        <w:t xml:space="preserve"> (MCC)</w:t>
      </w:r>
      <w:r w:rsidR="001C496B" w:rsidRPr="007F30F9">
        <w:rPr>
          <w:rFonts w:asciiTheme="majorHAnsi" w:hAnsiTheme="majorHAnsi" w:cs="Arial"/>
          <w:iCs/>
          <w:color w:val="002060"/>
        </w:rPr>
        <w:t xml:space="preserve"> is committed to treating all people equally and with respect irrespective of their age, disability, gender reassignment, marriage or civil partnership, pregnancy or maternity, race, religion or belief, sex, or sexual orientation</w:t>
      </w:r>
      <w:r w:rsidR="00604818" w:rsidRPr="007F30F9">
        <w:rPr>
          <w:rFonts w:asciiTheme="majorHAnsi" w:hAnsiTheme="majorHAnsi" w:cs="Arial"/>
          <w:iCs/>
          <w:color w:val="002060"/>
        </w:rPr>
        <w:t>.</w:t>
      </w:r>
    </w:p>
    <w:p w14:paraId="09248B85" w14:textId="77777777" w:rsidR="00487CA6" w:rsidRPr="007F30F9" w:rsidRDefault="00487CA6" w:rsidP="00BD0D2D">
      <w:pPr>
        <w:spacing w:line="276" w:lineRule="auto"/>
        <w:jc w:val="both"/>
        <w:rPr>
          <w:rFonts w:asciiTheme="majorHAnsi" w:hAnsiTheme="majorHAnsi" w:cs="Arial"/>
          <w:iCs/>
          <w:color w:val="002060"/>
        </w:rPr>
      </w:pPr>
    </w:p>
    <w:p w14:paraId="5A091793" w14:textId="77777777" w:rsidR="00487CA6" w:rsidRPr="007F30F9" w:rsidRDefault="00487CA6" w:rsidP="00BD0D2D">
      <w:pPr>
        <w:spacing w:line="276" w:lineRule="auto"/>
        <w:jc w:val="both"/>
        <w:rPr>
          <w:rFonts w:asciiTheme="majorHAnsi" w:hAnsiTheme="majorHAnsi" w:cs="Arial"/>
          <w:iCs/>
          <w:color w:val="002060"/>
        </w:rPr>
      </w:pPr>
      <w:r w:rsidRPr="007F30F9">
        <w:rPr>
          <w:rFonts w:asciiTheme="majorHAnsi" w:hAnsiTheme="majorHAnsi" w:cs="Arial"/>
          <w:iCs/>
          <w:color w:val="002060"/>
        </w:rPr>
        <w:t xml:space="preserve">The Equality Act 2010 </w:t>
      </w:r>
      <w:r w:rsidR="004F0B29" w:rsidRPr="007F30F9">
        <w:rPr>
          <w:rFonts w:asciiTheme="majorHAnsi" w:hAnsiTheme="majorHAnsi" w:cs="Arial"/>
          <w:iCs/>
          <w:color w:val="002060"/>
        </w:rPr>
        <w:t>applies to the council and includes a general duty to take steps to eliminate discrimination, harassment and victimisation, advance equal opportunities for all and good relations between all individuals</w:t>
      </w:r>
      <w:r w:rsidR="00715005" w:rsidRPr="007F30F9">
        <w:rPr>
          <w:rFonts w:asciiTheme="majorHAnsi" w:hAnsiTheme="majorHAnsi" w:cs="Arial"/>
          <w:iCs/>
          <w:color w:val="002060"/>
        </w:rPr>
        <w:t>.</w:t>
      </w:r>
    </w:p>
    <w:p w14:paraId="29DA4D54" w14:textId="77777777" w:rsidR="00924E01" w:rsidRPr="007F30F9" w:rsidRDefault="00924E01" w:rsidP="00BD0D2D">
      <w:pPr>
        <w:spacing w:line="276" w:lineRule="auto"/>
        <w:jc w:val="both"/>
        <w:rPr>
          <w:rFonts w:asciiTheme="majorHAnsi" w:hAnsiTheme="majorHAnsi" w:cs="Arial"/>
          <w:iCs/>
          <w:color w:val="002060"/>
        </w:rPr>
      </w:pPr>
    </w:p>
    <w:p w14:paraId="36D54AB6" w14:textId="77777777" w:rsidR="00924E01" w:rsidRPr="007F30F9" w:rsidRDefault="00924E01" w:rsidP="00BD0D2D">
      <w:pPr>
        <w:spacing w:line="276" w:lineRule="auto"/>
        <w:jc w:val="both"/>
        <w:rPr>
          <w:rFonts w:asciiTheme="majorHAnsi" w:hAnsiTheme="majorHAnsi" w:cs="Arial"/>
          <w:iCs/>
          <w:color w:val="002060"/>
        </w:rPr>
      </w:pPr>
      <w:r w:rsidRPr="007F30F9">
        <w:rPr>
          <w:rFonts w:asciiTheme="majorHAnsi" w:hAnsiTheme="majorHAnsi" w:cs="Arial"/>
          <w:iCs/>
          <w:color w:val="002060"/>
        </w:rPr>
        <w:t xml:space="preserve">Definitions ~ Equality </w:t>
      </w:r>
      <w:r w:rsidR="001D5AAD" w:rsidRPr="007F30F9">
        <w:rPr>
          <w:rFonts w:asciiTheme="majorHAnsi" w:hAnsiTheme="majorHAnsi" w:cs="Arial"/>
          <w:iCs/>
          <w:color w:val="002060"/>
        </w:rPr>
        <w:t xml:space="preserve">is </w:t>
      </w:r>
      <w:r w:rsidRPr="007F30F9">
        <w:rPr>
          <w:rFonts w:asciiTheme="majorHAnsi" w:hAnsiTheme="majorHAnsi" w:cs="Arial"/>
          <w:iCs/>
          <w:color w:val="002060"/>
        </w:rPr>
        <w:t xml:space="preserve">defined as </w:t>
      </w:r>
      <w:r w:rsidRPr="007F30F9">
        <w:rPr>
          <w:rFonts w:asciiTheme="majorHAnsi" w:hAnsiTheme="majorHAnsi" w:cs="Arial"/>
          <w:b/>
          <w:i/>
          <w:iCs/>
          <w:color w:val="002060"/>
        </w:rPr>
        <w:t>Treating people according to their needs.</w:t>
      </w:r>
    </w:p>
    <w:p w14:paraId="2F9FEEA0" w14:textId="77777777" w:rsidR="00924E01" w:rsidRPr="007F30F9" w:rsidRDefault="00924E01" w:rsidP="00BD0D2D">
      <w:pPr>
        <w:spacing w:line="276" w:lineRule="auto"/>
        <w:jc w:val="both"/>
        <w:rPr>
          <w:rFonts w:asciiTheme="majorHAnsi" w:hAnsiTheme="majorHAnsi" w:cs="Arial"/>
          <w:b/>
          <w:i/>
          <w:iCs/>
          <w:color w:val="002060"/>
        </w:rPr>
      </w:pPr>
      <w:r w:rsidRPr="007F30F9">
        <w:rPr>
          <w:rFonts w:asciiTheme="majorHAnsi" w:hAnsiTheme="majorHAnsi" w:cs="Arial"/>
          <w:iCs/>
          <w:color w:val="002060"/>
        </w:rPr>
        <w:tab/>
      </w:r>
      <w:r w:rsidRPr="007F30F9">
        <w:rPr>
          <w:rFonts w:asciiTheme="majorHAnsi" w:hAnsiTheme="majorHAnsi" w:cs="Arial"/>
          <w:iCs/>
          <w:color w:val="002060"/>
        </w:rPr>
        <w:tab/>
        <w:t xml:space="preserve">Diversity </w:t>
      </w:r>
      <w:r w:rsidR="001D5AAD" w:rsidRPr="007F30F9">
        <w:rPr>
          <w:rFonts w:asciiTheme="majorHAnsi" w:hAnsiTheme="majorHAnsi" w:cs="Arial"/>
          <w:iCs/>
          <w:color w:val="002060"/>
        </w:rPr>
        <w:t xml:space="preserve">is </w:t>
      </w:r>
      <w:r w:rsidRPr="007F30F9">
        <w:rPr>
          <w:rFonts w:asciiTheme="majorHAnsi" w:hAnsiTheme="majorHAnsi" w:cs="Arial"/>
          <w:iCs/>
          <w:color w:val="002060"/>
        </w:rPr>
        <w:t xml:space="preserve">defined as </w:t>
      </w:r>
      <w:proofErr w:type="gramStart"/>
      <w:r w:rsidRPr="007F30F9">
        <w:rPr>
          <w:rFonts w:asciiTheme="majorHAnsi" w:hAnsiTheme="majorHAnsi" w:cs="Arial"/>
          <w:b/>
          <w:i/>
          <w:iCs/>
          <w:color w:val="002060"/>
        </w:rPr>
        <w:t>The</w:t>
      </w:r>
      <w:proofErr w:type="gramEnd"/>
      <w:r w:rsidRPr="007F30F9">
        <w:rPr>
          <w:rFonts w:asciiTheme="majorHAnsi" w:hAnsiTheme="majorHAnsi" w:cs="Arial"/>
          <w:b/>
          <w:i/>
          <w:iCs/>
          <w:color w:val="002060"/>
        </w:rPr>
        <w:t xml:space="preserve"> way in which we all differ</w:t>
      </w:r>
    </w:p>
    <w:p w14:paraId="2592470B" w14:textId="77777777" w:rsidR="008A27E2" w:rsidRPr="007F30F9" w:rsidRDefault="008A27E2" w:rsidP="00BD0D2D">
      <w:pPr>
        <w:spacing w:line="276" w:lineRule="auto"/>
        <w:jc w:val="both"/>
        <w:rPr>
          <w:rFonts w:asciiTheme="majorHAnsi" w:hAnsiTheme="majorHAnsi" w:cs="Arial"/>
          <w:iCs/>
          <w:color w:val="002060"/>
        </w:rPr>
      </w:pPr>
    </w:p>
    <w:p w14:paraId="77BC3F71" w14:textId="77777777" w:rsidR="001C7E91" w:rsidRPr="001C7E91" w:rsidRDefault="001C7E91" w:rsidP="009058C6">
      <w:pPr>
        <w:jc w:val="both"/>
        <w:rPr>
          <w:rFonts w:ascii="Arial" w:hAnsi="Arial" w:cs="Arial"/>
          <w:b/>
          <w:iCs/>
          <w:color w:val="555555"/>
          <w:u w:val="single"/>
        </w:rPr>
      </w:pPr>
    </w:p>
    <w:p w14:paraId="0BDAD913" w14:textId="77777777" w:rsidR="004E3C64" w:rsidRPr="007F30F9" w:rsidRDefault="001C7E91" w:rsidP="009058C6">
      <w:pPr>
        <w:jc w:val="both"/>
        <w:rPr>
          <w:rFonts w:ascii="Arial" w:hAnsi="Arial" w:cs="Arial"/>
          <w:iCs/>
          <w:color w:val="002060"/>
          <w:sz w:val="28"/>
          <w:szCs w:val="28"/>
        </w:rPr>
      </w:pPr>
      <w:r w:rsidRPr="007F30F9">
        <w:rPr>
          <w:rFonts w:asciiTheme="majorHAnsi" w:hAnsiTheme="majorHAnsi" w:cs="Arial"/>
          <w:iCs/>
          <w:color w:val="002060"/>
          <w:sz w:val="28"/>
          <w:szCs w:val="28"/>
          <w:u w:val="single"/>
        </w:rPr>
        <w:t>Aims of the Policy</w:t>
      </w:r>
    </w:p>
    <w:p w14:paraId="65C66DAA" w14:textId="77777777" w:rsidR="00715005" w:rsidRPr="007F30F9" w:rsidRDefault="00715005" w:rsidP="002B6DCC">
      <w:pPr>
        <w:pStyle w:val="ListParagraph"/>
        <w:numPr>
          <w:ilvl w:val="0"/>
          <w:numId w:val="1"/>
        </w:numPr>
        <w:spacing w:line="276" w:lineRule="auto"/>
        <w:jc w:val="both"/>
        <w:rPr>
          <w:rFonts w:asciiTheme="majorHAnsi" w:hAnsiTheme="majorHAnsi" w:cs="Arial"/>
          <w:iCs/>
          <w:color w:val="002060"/>
        </w:rPr>
      </w:pPr>
      <w:r w:rsidRPr="007F30F9">
        <w:rPr>
          <w:rFonts w:asciiTheme="majorHAnsi" w:hAnsiTheme="majorHAnsi" w:cs="Arial"/>
          <w:iCs/>
          <w:color w:val="002060"/>
        </w:rPr>
        <w:t xml:space="preserve">MCC </w:t>
      </w:r>
      <w:r w:rsidR="00C8043D" w:rsidRPr="007F30F9">
        <w:rPr>
          <w:rFonts w:asciiTheme="majorHAnsi" w:hAnsiTheme="majorHAnsi" w:cs="Arial"/>
          <w:iCs/>
          <w:color w:val="002060"/>
        </w:rPr>
        <w:t>aim</w:t>
      </w:r>
      <w:r w:rsidRPr="007F30F9">
        <w:rPr>
          <w:rFonts w:asciiTheme="majorHAnsi" w:hAnsiTheme="majorHAnsi" w:cs="Arial"/>
          <w:iCs/>
          <w:color w:val="002060"/>
        </w:rPr>
        <w:t>s</w:t>
      </w:r>
      <w:r w:rsidR="00C8043D" w:rsidRPr="007F30F9">
        <w:rPr>
          <w:rFonts w:asciiTheme="majorHAnsi" w:hAnsiTheme="majorHAnsi" w:cs="Arial"/>
          <w:iCs/>
          <w:color w:val="002060"/>
        </w:rPr>
        <w:t xml:space="preserve"> to create a safe and welcoming atmosphere for everyone.</w:t>
      </w:r>
    </w:p>
    <w:p w14:paraId="086A02B4" w14:textId="77777777" w:rsidR="001C7E91" w:rsidRPr="007F30F9" w:rsidRDefault="001C7E91" w:rsidP="002B6DCC">
      <w:pPr>
        <w:spacing w:line="276" w:lineRule="auto"/>
        <w:jc w:val="both"/>
        <w:rPr>
          <w:rFonts w:asciiTheme="majorHAnsi" w:hAnsiTheme="majorHAnsi" w:cs="Arial"/>
          <w:iCs/>
          <w:color w:val="002060"/>
        </w:rPr>
      </w:pPr>
    </w:p>
    <w:p w14:paraId="65F6751A" w14:textId="7C75A5C5" w:rsidR="00C8043D" w:rsidRPr="007F30F9" w:rsidRDefault="0071326F" w:rsidP="002B6DCC">
      <w:pPr>
        <w:pStyle w:val="ListParagraph"/>
        <w:numPr>
          <w:ilvl w:val="0"/>
          <w:numId w:val="1"/>
        </w:numPr>
        <w:spacing w:line="276" w:lineRule="auto"/>
        <w:jc w:val="both"/>
        <w:rPr>
          <w:rFonts w:asciiTheme="majorHAnsi" w:hAnsiTheme="majorHAnsi" w:cs="Arial"/>
          <w:iCs/>
          <w:color w:val="002060"/>
        </w:rPr>
      </w:pPr>
      <w:r w:rsidRPr="007F30F9">
        <w:rPr>
          <w:rFonts w:asciiTheme="majorHAnsi" w:hAnsiTheme="majorHAnsi" w:cs="Arial"/>
          <w:iCs/>
          <w:color w:val="002060"/>
        </w:rPr>
        <w:t>T</w:t>
      </w:r>
      <w:r w:rsidR="001C7E91" w:rsidRPr="007F30F9">
        <w:rPr>
          <w:rFonts w:asciiTheme="majorHAnsi" w:hAnsiTheme="majorHAnsi" w:cs="Arial"/>
          <w:iCs/>
          <w:color w:val="002060"/>
        </w:rPr>
        <w:t>o organise</w:t>
      </w:r>
      <w:r w:rsidR="008A27E2" w:rsidRPr="007F30F9">
        <w:rPr>
          <w:rFonts w:asciiTheme="majorHAnsi" w:hAnsiTheme="majorHAnsi" w:cs="Arial"/>
          <w:iCs/>
          <w:color w:val="002060"/>
        </w:rPr>
        <w:t xml:space="preserve"> </w:t>
      </w:r>
      <w:r w:rsidR="00C8043D" w:rsidRPr="007F30F9">
        <w:rPr>
          <w:rFonts w:asciiTheme="majorHAnsi" w:hAnsiTheme="majorHAnsi" w:cs="Arial"/>
          <w:iCs/>
          <w:color w:val="002060"/>
        </w:rPr>
        <w:t xml:space="preserve">activities, services and </w:t>
      </w:r>
      <w:proofErr w:type="gramStart"/>
      <w:r w:rsidR="00C8043D" w:rsidRPr="007F30F9">
        <w:rPr>
          <w:rFonts w:asciiTheme="majorHAnsi" w:hAnsiTheme="majorHAnsi" w:cs="Arial"/>
          <w:iCs/>
          <w:color w:val="002060"/>
        </w:rPr>
        <w:t>decision</w:t>
      </w:r>
      <w:r w:rsidR="00234BDD">
        <w:rPr>
          <w:rFonts w:asciiTheme="majorHAnsi" w:hAnsiTheme="majorHAnsi" w:cs="Arial"/>
          <w:iCs/>
          <w:color w:val="002060"/>
        </w:rPr>
        <w:t xml:space="preserve"> </w:t>
      </w:r>
      <w:r w:rsidR="00C8043D" w:rsidRPr="007F30F9">
        <w:rPr>
          <w:rFonts w:asciiTheme="majorHAnsi" w:hAnsiTheme="majorHAnsi" w:cs="Arial"/>
          <w:iCs/>
          <w:color w:val="002060"/>
        </w:rPr>
        <w:t>making</w:t>
      </w:r>
      <w:proofErr w:type="gramEnd"/>
      <w:r w:rsidR="00C8043D" w:rsidRPr="007F30F9">
        <w:rPr>
          <w:rFonts w:asciiTheme="majorHAnsi" w:hAnsiTheme="majorHAnsi" w:cs="Arial"/>
          <w:iCs/>
          <w:color w:val="002060"/>
        </w:rPr>
        <w:t xml:space="preserve"> processes specifically to encourage and support participation from people who face disadvantage in society, including women, BME people, disabled people, LGBTQ</w:t>
      </w:r>
      <w:r w:rsidR="007F30F9" w:rsidRPr="007F30F9">
        <w:rPr>
          <w:rFonts w:asciiTheme="majorHAnsi" w:hAnsiTheme="majorHAnsi" w:cs="Arial"/>
          <w:iCs/>
          <w:color w:val="002060"/>
        </w:rPr>
        <w:t>1A+</w:t>
      </w:r>
      <w:r w:rsidR="00C8043D" w:rsidRPr="007F30F9">
        <w:rPr>
          <w:rFonts w:asciiTheme="majorHAnsi" w:hAnsiTheme="majorHAnsi" w:cs="Arial"/>
          <w:iCs/>
          <w:color w:val="002060"/>
        </w:rPr>
        <w:t xml:space="preserve"> people, and people on low incomes.</w:t>
      </w:r>
    </w:p>
    <w:p w14:paraId="3AF74BC0" w14:textId="77777777" w:rsidR="001C7E91" w:rsidRPr="007F30F9" w:rsidRDefault="001C7E91" w:rsidP="002B6DCC">
      <w:pPr>
        <w:pStyle w:val="ListParagraph"/>
        <w:spacing w:line="276" w:lineRule="auto"/>
        <w:jc w:val="both"/>
        <w:rPr>
          <w:rFonts w:asciiTheme="majorHAnsi" w:hAnsiTheme="majorHAnsi" w:cs="Arial"/>
          <w:iCs/>
          <w:color w:val="002060"/>
        </w:rPr>
      </w:pPr>
    </w:p>
    <w:p w14:paraId="3C21CE68" w14:textId="77777777" w:rsidR="001C7E91" w:rsidRPr="007F30F9" w:rsidRDefault="001C7E91" w:rsidP="002B6DCC">
      <w:pPr>
        <w:pStyle w:val="ListParagraph"/>
        <w:numPr>
          <w:ilvl w:val="0"/>
          <w:numId w:val="1"/>
        </w:numPr>
        <w:spacing w:line="276" w:lineRule="auto"/>
        <w:jc w:val="both"/>
        <w:rPr>
          <w:rFonts w:asciiTheme="majorHAnsi" w:hAnsiTheme="majorHAnsi" w:cs="Arial"/>
          <w:iCs/>
          <w:color w:val="002060"/>
        </w:rPr>
      </w:pPr>
      <w:r w:rsidRPr="007F30F9">
        <w:rPr>
          <w:rFonts w:asciiTheme="majorHAnsi" w:hAnsiTheme="majorHAnsi" w:cs="Arial"/>
          <w:iCs/>
          <w:color w:val="002060"/>
        </w:rPr>
        <w:t xml:space="preserve"> </w:t>
      </w:r>
      <w:r w:rsidR="0071326F" w:rsidRPr="007F30F9">
        <w:rPr>
          <w:rFonts w:asciiTheme="majorHAnsi" w:hAnsiTheme="majorHAnsi" w:cs="Arial"/>
          <w:iCs/>
          <w:color w:val="002060"/>
        </w:rPr>
        <w:t>T</w:t>
      </w:r>
      <w:r w:rsidR="00391774" w:rsidRPr="007F30F9">
        <w:rPr>
          <w:rFonts w:asciiTheme="majorHAnsi" w:hAnsiTheme="majorHAnsi" w:cs="Arial"/>
          <w:iCs/>
          <w:color w:val="002060"/>
        </w:rPr>
        <w:t>o create a productive environment, representative of and responsive to different cultures and groups, where everyone has an equal opportunity to contribute to the council’s objectives</w:t>
      </w:r>
    </w:p>
    <w:p w14:paraId="77F83475" w14:textId="77777777" w:rsidR="00586777" w:rsidRPr="007F30F9" w:rsidRDefault="00586777" w:rsidP="002B6DCC">
      <w:pPr>
        <w:spacing w:line="276" w:lineRule="auto"/>
        <w:jc w:val="both"/>
        <w:rPr>
          <w:rFonts w:asciiTheme="majorHAnsi" w:hAnsiTheme="majorHAnsi" w:cs="Arial"/>
          <w:iCs/>
          <w:color w:val="002060"/>
        </w:rPr>
      </w:pPr>
    </w:p>
    <w:p w14:paraId="0801740E" w14:textId="77777777" w:rsidR="008B775E" w:rsidRPr="007F30F9" w:rsidRDefault="0071326F" w:rsidP="002B6DCC">
      <w:pPr>
        <w:pStyle w:val="ListParagraph"/>
        <w:numPr>
          <w:ilvl w:val="0"/>
          <w:numId w:val="1"/>
        </w:numPr>
        <w:spacing w:line="276" w:lineRule="auto"/>
        <w:jc w:val="both"/>
        <w:rPr>
          <w:rFonts w:asciiTheme="majorHAnsi" w:hAnsiTheme="majorHAnsi" w:cs="Arial"/>
          <w:color w:val="002060"/>
        </w:rPr>
      </w:pPr>
      <w:r w:rsidRPr="007F30F9">
        <w:rPr>
          <w:rFonts w:asciiTheme="majorHAnsi" w:hAnsiTheme="majorHAnsi" w:cs="Arial"/>
          <w:color w:val="002060"/>
        </w:rPr>
        <w:t>T</w:t>
      </w:r>
      <w:r w:rsidR="008B775E" w:rsidRPr="007F30F9">
        <w:rPr>
          <w:rFonts w:asciiTheme="majorHAnsi" w:hAnsiTheme="majorHAnsi" w:cs="Arial"/>
          <w:color w:val="002060"/>
        </w:rPr>
        <w:t>o ensure that a</w:t>
      </w:r>
      <w:r w:rsidR="00586777" w:rsidRPr="007F30F9">
        <w:rPr>
          <w:rFonts w:asciiTheme="majorHAnsi" w:hAnsiTheme="majorHAnsi" w:cs="Arial"/>
          <w:color w:val="002060"/>
        </w:rPr>
        <w:t xml:space="preserve">ll members, employees, and members of the public are treated fairly and with respect at all stages of their communication with the council. </w:t>
      </w:r>
    </w:p>
    <w:p w14:paraId="3ACDE0D4" w14:textId="77777777" w:rsidR="008B775E" w:rsidRPr="007F30F9" w:rsidRDefault="008B775E" w:rsidP="002B6DCC">
      <w:pPr>
        <w:pStyle w:val="ListParagraph"/>
        <w:spacing w:line="276" w:lineRule="auto"/>
        <w:jc w:val="both"/>
        <w:rPr>
          <w:rFonts w:asciiTheme="majorHAnsi" w:hAnsiTheme="majorHAnsi"/>
          <w:color w:val="002060"/>
        </w:rPr>
      </w:pPr>
    </w:p>
    <w:p w14:paraId="0736F126" w14:textId="77777777" w:rsidR="00BD0D2D" w:rsidRPr="007F30F9" w:rsidRDefault="00586777" w:rsidP="002B6DCC">
      <w:pPr>
        <w:pStyle w:val="ListParagraph"/>
        <w:numPr>
          <w:ilvl w:val="0"/>
          <w:numId w:val="1"/>
        </w:numPr>
        <w:spacing w:line="276" w:lineRule="auto"/>
        <w:jc w:val="both"/>
        <w:rPr>
          <w:rFonts w:asciiTheme="majorHAnsi" w:hAnsiTheme="majorHAnsi" w:cs="Arial"/>
          <w:color w:val="002060"/>
        </w:rPr>
      </w:pPr>
      <w:r w:rsidRPr="007F30F9">
        <w:rPr>
          <w:rFonts w:asciiTheme="majorHAnsi" w:hAnsiTheme="majorHAnsi" w:cs="Arial"/>
          <w:color w:val="002060"/>
        </w:rPr>
        <w:t xml:space="preserve">All members and employees have an equal chance to contribute and to achieve their potential, irrespective of any defining feature that may give rise to unfair discrimination. </w:t>
      </w:r>
    </w:p>
    <w:p w14:paraId="61CDE0E5" w14:textId="77777777" w:rsidR="004E3C64" w:rsidRPr="007F30F9" w:rsidRDefault="004E3C64" w:rsidP="004E3C64">
      <w:pPr>
        <w:pStyle w:val="ListParagraph"/>
        <w:rPr>
          <w:rFonts w:asciiTheme="majorHAnsi" w:hAnsiTheme="majorHAnsi" w:cs="Arial"/>
          <w:color w:val="002060"/>
        </w:rPr>
      </w:pPr>
    </w:p>
    <w:p w14:paraId="3239A3D5" w14:textId="77777777" w:rsidR="004E3C64" w:rsidRPr="007F30F9" w:rsidRDefault="004E3C64" w:rsidP="00BD0D2D">
      <w:pPr>
        <w:pStyle w:val="ListParagraph"/>
        <w:numPr>
          <w:ilvl w:val="0"/>
          <w:numId w:val="1"/>
        </w:numPr>
        <w:spacing w:line="276" w:lineRule="auto"/>
        <w:jc w:val="both"/>
        <w:rPr>
          <w:rFonts w:asciiTheme="majorHAnsi" w:hAnsiTheme="majorHAnsi" w:cs="Arial"/>
          <w:color w:val="002060"/>
        </w:rPr>
      </w:pPr>
      <w:r w:rsidRPr="007F30F9">
        <w:rPr>
          <w:rFonts w:asciiTheme="majorHAnsi" w:hAnsiTheme="majorHAnsi" w:cs="Arial"/>
          <w:color w:val="002060"/>
        </w:rPr>
        <w:lastRenderedPageBreak/>
        <w:t>To provide excellent, accessible services that meet the needs of all our residents.</w:t>
      </w:r>
    </w:p>
    <w:p w14:paraId="684EF8C5" w14:textId="77777777" w:rsidR="004E3C64" w:rsidRPr="007F30F9" w:rsidRDefault="004E3C64" w:rsidP="004E3C64">
      <w:pPr>
        <w:pStyle w:val="ListParagraph"/>
        <w:rPr>
          <w:rFonts w:asciiTheme="majorHAnsi" w:hAnsiTheme="majorHAnsi" w:cs="Arial"/>
          <w:color w:val="002060"/>
        </w:rPr>
      </w:pPr>
    </w:p>
    <w:p w14:paraId="38AA87F7" w14:textId="77777777" w:rsidR="004E3C64" w:rsidRPr="004E6D2A" w:rsidRDefault="004E3C64" w:rsidP="004E3C64">
      <w:pPr>
        <w:pStyle w:val="ListParagraph"/>
        <w:spacing w:line="276" w:lineRule="auto"/>
        <w:jc w:val="both"/>
        <w:rPr>
          <w:rFonts w:asciiTheme="majorHAnsi" w:hAnsiTheme="majorHAnsi" w:cs="Arial"/>
          <w:color w:val="002060"/>
          <w:sz w:val="28"/>
          <w:szCs w:val="28"/>
        </w:rPr>
      </w:pPr>
    </w:p>
    <w:p w14:paraId="012EE5E0" w14:textId="77777777" w:rsidR="004E6D2A" w:rsidRPr="004E6D2A" w:rsidRDefault="00BD0D2D" w:rsidP="004E6D2A">
      <w:pPr>
        <w:shd w:val="clear" w:color="auto" w:fill="FFFFFF"/>
        <w:spacing w:before="140" w:after="280"/>
        <w:jc w:val="both"/>
        <w:outlineLvl w:val="1"/>
        <w:rPr>
          <w:rFonts w:asciiTheme="majorHAnsi" w:eastAsia="Times New Roman" w:hAnsiTheme="majorHAnsi" w:cs="Arial"/>
          <w:bCs/>
          <w:color w:val="002060"/>
          <w:sz w:val="28"/>
          <w:szCs w:val="28"/>
          <w:u w:val="single"/>
          <w:lang w:val="en-US" w:bidi="ar-SA"/>
        </w:rPr>
      </w:pPr>
      <w:r w:rsidRPr="004E6D2A">
        <w:rPr>
          <w:rFonts w:asciiTheme="majorHAnsi" w:eastAsia="Times New Roman" w:hAnsiTheme="majorHAnsi" w:cs="Arial"/>
          <w:bCs/>
          <w:color w:val="002060"/>
          <w:sz w:val="28"/>
          <w:szCs w:val="28"/>
          <w:u w:val="single"/>
          <w:lang w:val="en-US" w:bidi="ar-SA"/>
        </w:rPr>
        <w:t>Protected characteristics</w:t>
      </w:r>
    </w:p>
    <w:p w14:paraId="7F357F5D" w14:textId="77777777" w:rsidR="00BD0D2D" w:rsidRPr="007F30F9" w:rsidRDefault="00CA0E7C" w:rsidP="004E6D2A">
      <w:pPr>
        <w:shd w:val="clear" w:color="auto" w:fill="FFFFFF"/>
        <w:spacing w:before="140" w:after="280"/>
        <w:jc w:val="both"/>
        <w:outlineLvl w:val="1"/>
        <w:rPr>
          <w:rFonts w:asciiTheme="majorHAnsi" w:eastAsia="Times New Roman" w:hAnsiTheme="majorHAnsi" w:cs="Arial"/>
          <w:color w:val="002060"/>
          <w:lang w:val="en-US" w:bidi="ar-SA"/>
        </w:rPr>
      </w:pPr>
      <w:r>
        <w:rPr>
          <w:rFonts w:asciiTheme="majorHAnsi" w:eastAsia="Times New Roman" w:hAnsiTheme="majorHAnsi" w:cs="Arial"/>
          <w:color w:val="002060"/>
          <w:lang w:val="en-US" w:bidi="ar-SA"/>
        </w:rPr>
        <w:t>Marshfield Community Council is</w:t>
      </w:r>
      <w:r w:rsidR="00BD0D2D" w:rsidRPr="007F30F9">
        <w:rPr>
          <w:rFonts w:asciiTheme="majorHAnsi" w:eastAsia="Times New Roman" w:hAnsiTheme="majorHAnsi" w:cs="Arial"/>
          <w:color w:val="002060"/>
          <w:lang w:val="en-US" w:bidi="ar-SA"/>
        </w:rPr>
        <w:t xml:space="preserve"> committed to helping ensure that people of all protected characteristics can participate fully in our community as equal citizens. The nine protected characteristics </w:t>
      </w:r>
      <w:proofErr w:type="gramStart"/>
      <w:r w:rsidR="00BD0D2D" w:rsidRPr="007F30F9">
        <w:rPr>
          <w:rFonts w:asciiTheme="majorHAnsi" w:eastAsia="Times New Roman" w:hAnsiTheme="majorHAnsi" w:cs="Arial"/>
          <w:color w:val="002060"/>
          <w:lang w:val="en-US" w:bidi="ar-SA"/>
        </w:rPr>
        <w:t>are:</w:t>
      </w:r>
      <w:r w:rsidR="004E6D2A">
        <w:rPr>
          <w:rFonts w:asciiTheme="majorHAnsi" w:eastAsia="Times New Roman" w:hAnsiTheme="majorHAnsi" w:cs="Arial"/>
          <w:color w:val="002060"/>
          <w:lang w:val="en-US" w:bidi="ar-SA"/>
        </w:rPr>
        <w:t>-</w:t>
      </w:r>
      <w:proofErr w:type="gramEnd"/>
    </w:p>
    <w:p w14:paraId="42640D72" w14:textId="77777777" w:rsidR="00BD0D2D" w:rsidRPr="007F30F9" w:rsidRDefault="00BD0D2D" w:rsidP="004E6D2A">
      <w:pPr>
        <w:numPr>
          <w:ilvl w:val="0"/>
          <w:numId w:val="2"/>
        </w:numPr>
        <w:shd w:val="clear" w:color="auto" w:fill="FFFFFF"/>
        <w:spacing w:before="100" w:beforeAutospacing="1" w:after="140"/>
        <w:ind w:left="280"/>
        <w:jc w:val="both"/>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age</w:t>
      </w:r>
    </w:p>
    <w:p w14:paraId="13649AC5" w14:textId="77777777" w:rsidR="00BD0D2D" w:rsidRPr="007F30F9" w:rsidRDefault="00BD0D2D" w:rsidP="00BD0D2D">
      <w:pPr>
        <w:numPr>
          <w:ilvl w:val="0"/>
          <w:numId w:val="2"/>
        </w:numPr>
        <w:shd w:val="clear" w:color="auto" w:fill="FFFFFF"/>
        <w:spacing w:before="100" w:beforeAutospacing="1" w:after="140"/>
        <w:ind w:left="280"/>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disability</w:t>
      </w:r>
    </w:p>
    <w:p w14:paraId="15922E91" w14:textId="77777777" w:rsidR="00BD0D2D" w:rsidRPr="007F30F9" w:rsidRDefault="00BD0D2D" w:rsidP="00BD0D2D">
      <w:pPr>
        <w:numPr>
          <w:ilvl w:val="0"/>
          <w:numId w:val="2"/>
        </w:numPr>
        <w:shd w:val="clear" w:color="auto" w:fill="FFFFFF"/>
        <w:spacing w:before="100" w:beforeAutospacing="1" w:after="140"/>
        <w:ind w:left="280"/>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gender reassignment</w:t>
      </w:r>
    </w:p>
    <w:p w14:paraId="24113097" w14:textId="77777777" w:rsidR="00BD0D2D" w:rsidRPr="007F30F9" w:rsidRDefault="00BD0D2D" w:rsidP="00BD0D2D">
      <w:pPr>
        <w:numPr>
          <w:ilvl w:val="0"/>
          <w:numId w:val="2"/>
        </w:numPr>
        <w:shd w:val="clear" w:color="auto" w:fill="FFFFFF"/>
        <w:spacing w:before="100" w:beforeAutospacing="1" w:after="140"/>
        <w:ind w:left="280"/>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marriage and civil partnership</w:t>
      </w:r>
    </w:p>
    <w:p w14:paraId="4281E85F" w14:textId="77777777" w:rsidR="00BD0D2D" w:rsidRPr="007F30F9" w:rsidRDefault="00BD0D2D" w:rsidP="00BD0D2D">
      <w:pPr>
        <w:numPr>
          <w:ilvl w:val="0"/>
          <w:numId w:val="2"/>
        </w:numPr>
        <w:shd w:val="clear" w:color="auto" w:fill="FFFFFF"/>
        <w:spacing w:before="100" w:beforeAutospacing="1" w:after="140"/>
        <w:ind w:left="280"/>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pregnancy and maternity</w:t>
      </w:r>
    </w:p>
    <w:p w14:paraId="0CBC6459" w14:textId="77777777" w:rsidR="00BD0D2D" w:rsidRPr="007F30F9" w:rsidRDefault="00BD0D2D" w:rsidP="00BD0D2D">
      <w:pPr>
        <w:numPr>
          <w:ilvl w:val="0"/>
          <w:numId w:val="2"/>
        </w:numPr>
        <w:shd w:val="clear" w:color="auto" w:fill="FFFFFF"/>
        <w:spacing w:before="100" w:beforeAutospacing="1" w:after="140"/>
        <w:ind w:left="280"/>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race</w:t>
      </w:r>
    </w:p>
    <w:p w14:paraId="32626A06" w14:textId="77777777" w:rsidR="00BD0D2D" w:rsidRPr="007F30F9" w:rsidRDefault="00BD0D2D" w:rsidP="00BD0D2D">
      <w:pPr>
        <w:numPr>
          <w:ilvl w:val="0"/>
          <w:numId w:val="2"/>
        </w:numPr>
        <w:shd w:val="clear" w:color="auto" w:fill="FFFFFF"/>
        <w:spacing w:before="100" w:beforeAutospacing="1" w:after="140"/>
        <w:ind w:left="280"/>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religion and belief</w:t>
      </w:r>
    </w:p>
    <w:p w14:paraId="048A2ACB" w14:textId="77777777" w:rsidR="00BD0D2D" w:rsidRPr="007F30F9" w:rsidRDefault="00BD0D2D" w:rsidP="00BD0D2D">
      <w:pPr>
        <w:numPr>
          <w:ilvl w:val="0"/>
          <w:numId w:val="2"/>
        </w:numPr>
        <w:shd w:val="clear" w:color="auto" w:fill="FFFFFF"/>
        <w:spacing w:before="100" w:beforeAutospacing="1" w:after="140"/>
        <w:ind w:left="280"/>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sex</w:t>
      </w:r>
    </w:p>
    <w:p w14:paraId="43987394" w14:textId="77777777" w:rsidR="00BD0D2D" w:rsidRPr="007F30F9" w:rsidRDefault="00BD0D2D" w:rsidP="00BD0D2D">
      <w:pPr>
        <w:numPr>
          <w:ilvl w:val="0"/>
          <w:numId w:val="2"/>
        </w:numPr>
        <w:shd w:val="clear" w:color="auto" w:fill="FFFFFF"/>
        <w:spacing w:before="100" w:beforeAutospacing="1" w:after="140"/>
        <w:ind w:left="280"/>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sexual orientation</w:t>
      </w:r>
    </w:p>
    <w:p w14:paraId="4A96D9B2" w14:textId="77777777" w:rsidR="004E3C64" w:rsidRPr="004E6D2A" w:rsidRDefault="004E3C64" w:rsidP="00924E01">
      <w:pPr>
        <w:shd w:val="clear" w:color="auto" w:fill="FFFFFF"/>
        <w:spacing w:before="100" w:beforeAutospacing="1" w:after="140"/>
        <w:rPr>
          <w:rFonts w:asciiTheme="majorHAnsi" w:hAnsiTheme="majorHAnsi" w:cs="Arial"/>
          <w:color w:val="002060"/>
          <w:sz w:val="28"/>
          <w:szCs w:val="28"/>
          <w:u w:val="single"/>
        </w:rPr>
      </w:pPr>
    </w:p>
    <w:p w14:paraId="182A4ED8" w14:textId="77777777" w:rsidR="004E3C64" w:rsidRPr="004E6D2A" w:rsidRDefault="004E3C64" w:rsidP="00026C29">
      <w:pPr>
        <w:shd w:val="clear" w:color="auto" w:fill="FFFFFF"/>
        <w:spacing w:before="100" w:beforeAutospacing="1" w:after="140"/>
        <w:jc w:val="both"/>
        <w:rPr>
          <w:rFonts w:asciiTheme="majorHAnsi" w:hAnsiTheme="majorHAnsi" w:cs="Arial"/>
          <w:color w:val="002060"/>
          <w:sz w:val="28"/>
          <w:szCs w:val="28"/>
          <w:u w:val="single"/>
        </w:rPr>
      </w:pPr>
      <w:r w:rsidRPr="004E6D2A">
        <w:rPr>
          <w:rFonts w:asciiTheme="majorHAnsi" w:hAnsiTheme="majorHAnsi" w:cs="Arial"/>
          <w:color w:val="002060"/>
          <w:sz w:val="28"/>
          <w:szCs w:val="28"/>
          <w:u w:val="single"/>
        </w:rPr>
        <w:t xml:space="preserve">Equality and Diversity Statement </w:t>
      </w:r>
    </w:p>
    <w:p w14:paraId="2A1F6B65" w14:textId="77777777" w:rsidR="0069288C" w:rsidRPr="007F30F9" w:rsidRDefault="00A37AD0" w:rsidP="00026C29">
      <w:pPr>
        <w:pStyle w:val="ListParagraph"/>
        <w:numPr>
          <w:ilvl w:val="0"/>
          <w:numId w:val="2"/>
        </w:numPr>
        <w:shd w:val="clear" w:color="auto" w:fill="FFFFFF"/>
        <w:spacing w:before="100" w:beforeAutospacing="1" w:after="140"/>
        <w:jc w:val="both"/>
        <w:rPr>
          <w:rFonts w:asciiTheme="majorHAnsi" w:hAnsiTheme="majorHAnsi" w:cs="Arial"/>
          <w:color w:val="002060"/>
        </w:rPr>
      </w:pPr>
      <w:r w:rsidRPr="007F30F9">
        <w:rPr>
          <w:rFonts w:asciiTheme="majorHAnsi" w:hAnsiTheme="majorHAnsi" w:cs="Arial"/>
          <w:color w:val="002060"/>
        </w:rPr>
        <w:t xml:space="preserve">MCC recognises that </w:t>
      </w:r>
      <w:r w:rsidR="0069288C" w:rsidRPr="007F30F9">
        <w:rPr>
          <w:rFonts w:asciiTheme="majorHAnsi" w:hAnsiTheme="majorHAnsi" w:cs="Arial"/>
          <w:color w:val="002060"/>
        </w:rPr>
        <w:t>Marshfield and Castleton</w:t>
      </w:r>
      <w:r w:rsidR="0069288C" w:rsidRPr="007F30F9">
        <w:rPr>
          <w:rFonts w:asciiTheme="majorHAnsi" w:hAnsiTheme="majorHAnsi"/>
          <w:color w:val="002060"/>
        </w:rPr>
        <w:t xml:space="preserve"> </w:t>
      </w:r>
      <w:proofErr w:type="gramStart"/>
      <w:r w:rsidRPr="007F30F9">
        <w:rPr>
          <w:rFonts w:asciiTheme="majorHAnsi" w:hAnsiTheme="majorHAnsi" w:cs="Arial"/>
          <w:color w:val="002060"/>
        </w:rPr>
        <w:t>is</w:t>
      </w:r>
      <w:proofErr w:type="gramEnd"/>
      <w:r w:rsidR="0069288C" w:rsidRPr="007F30F9">
        <w:rPr>
          <w:rFonts w:asciiTheme="majorHAnsi" w:hAnsiTheme="majorHAnsi" w:cs="Arial"/>
          <w:color w:val="002060"/>
        </w:rPr>
        <w:t xml:space="preserve"> a diverse community and </w:t>
      </w:r>
      <w:r w:rsidR="004E3C64" w:rsidRPr="007F30F9">
        <w:rPr>
          <w:rFonts w:asciiTheme="majorHAnsi" w:hAnsiTheme="majorHAnsi" w:cs="Arial"/>
          <w:color w:val="002060"/>
        </w:rPr>
        <w:t>value</w:t>
      </w:r>
      <w:r w:rsidR="0069288C" w:rsidRPr="007F30F9">
        <w:rPr>
          <w:rFonts w:asciiTheme="majorHAnsi" w:hAnsiTheme="majorHAnsi" w:cs="Arial"/>
          <w:color w:val="002060"/>
        </w:rPr>
        <w:t>s</w:t>
      </w:r>
      <w:r w:rsidR="004E3C64" w:rsidRPr="007F30F9">
        <w:rPr>
          <w:rFonts w:asciiTheme="majorHAnsi" w:hAnsiTheme="majorHAnsi" w:cs="Arial"/>
          <w:color w:val="002060"/>
        </w:rPr>
        <w:t xml:space="preserve"> and celebrate</w:t>
      </w:r>
      <w:r w:rsidR="0069288C" w:rsidRPr="007F30F9">
        <w:rPr>
          <w:rFonts w:asciiTheme="majorHAnsi" w:hAnsiTheme="majorHAnsi" w:cs="Arial"/>
          <w:color w:val="002060"/>
        </w:rPr>
        <w:t>s</w:t>
      </w:r>
      <w:r w:rsidR="004E3C64" w:rsidRPr="007F30F9">
        <w:rPr>
          <w:rFonts w:asciiTheme="majorHAnsi" w:hAnsiTheme="majorHAnsi" w:cs="Arial"/>
          <w:color w:val="002060"/>
        </w:rPr>
        <w:t xml:space="preserve"> the dive</w:t>
      </w:r>
      <w:r w:rsidR="0069288C" w:rsidRPr="007F30F9">
        <w:rPr>
          <w:rFonts w:asciiTheme="majorHAnsi" w:hAnsiTheme="majorHAnsi" w:cs="Arial"/>
          <w:color w:val="002060"/>
        </w:rPr>
        <w:t>rsity that exists.</w:t>
      </w:r>
    </w:p>
    <w:p w14:paraId="1267BAA4" w14:textId="77777777" w:rsidR="0069288C" w:rsidRPr="007F30F9" w:rsidRDefault="0069288C" w:rsidP="00026C29">
      <w:pPr>
        <w:pStyle w:val="ListParagraph"/>
        <w:shd w:val="clear" w:color="auto" w:fill="FFFFFF"/>
        <w:spacing w:before="100" w:beforeAutospacing="1" w:after="140"/>
        <w:jc w:val="both"/>
        <w:rPr>
          <w:rFonts w:asciiTheme="majorHAnsi" w:hAnsiTheme="majorHAnsi" w:cs="Arial"/>
          <w:color w:val="002060"/>
        </w:rPr>
      </w:pPr>
    </w:p>
    <w:p w14:paraId="306FDADA" w14:textId="77777777" w:rsidR="0069288C" w:rsidRPr="007F30F9" w:rsidRDefault="004E3C64"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hAnsiTheme="majorHAnsi" w:cs="Arial"/>
          <w:color w:val="002060"/>
        </w:rPr>
        <w:t xml:space="preserve">As a </w:t>
      </w:r>
      <w:r w:rsidR="00F55EA7">
        <w:rPr>
          <w:rFonts w:asciiTheme="majorHAnsi" w:hAnsiTheme="majorHAnsi" w:cs="Arial"/>
          <w:color w:val="002060"/>
        </w:rPr>
        <w:t>c</w:t>
      </w:r>
      <w:r w:rsidRPr="007F30F9">
        <w:rPr>
          <w:rFonts w:asciiTheme="majorHAnsi" w:hAnsiTheme="majorHAnsi" w:cs="Arial"/>
          <w:color w:val="002060"/>
        </w:rPr>
        <w:t>ouncil we want to ensure that everyone can fully participate in the social, cultural, political and economic life of the village.</w:t>
      </w:r>
    </w:p>
    <w:p w14:paraId="4E2BBCA7" w14:textId="77777777" w:rsidR="0069288C" w:rsidRPr="007F30F9" w:rsidRDefault="0069288C" w:rsidP="00026C29">
      <w:pPr>
        <w:pStyle w:val="ListParagraph"/>
        <w:jc w:val="both"/>
        <w:rPr>
          <w:rFonts w:asciiTheme="majorHAnsi" w:hAnsiTheme="majorHAnsi" w:cs="Arial"/>
          <w:color w:val="002060"/>
        </w:rPr>
      </w:pPr>
    </w:p>
    <w:p w14:paraId="7EF13C3D" w14:textId="77777777" w:rsidR="00264196" w:rsidRPr="007F30F9" w:rsidRDefault="00EA50D6"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hAnsiTheme="majorHAnsi" w:cs="Arial"/>
          <w:color w:val="002060"/>
        </w:rPr>
        <w:t>MCC</w:t>
      </w:r>
      <w:r w:rsidR="004E3C64" w:rsidRPr="007F30F9">
        <w:rPr>
          <w:rFonts w:asciiTheme="majorHAnsi" w:hAnsiTheme="majorHAnsi" w:cs="Arial"/>
          <w:color w:val="002060"/>
        </w:rPr>
        <w:t xml:space="preserve"> opposes all forms of discrimination on the grounds of race, gender, sexual orientation, age, religion and disability. </w:t>
      </w:r>
    </w:p>
    <w:p w14:paraId="07A0EDBE" w14:textId="77777777" w:rsidR="00264196" w:rsidRPr="007F30F9" w:rsidRDefault="00264196" w:rsidP="00026C29">
      <w:pPr>
        <w:pStyle w:val="ListParagraph"/>
        <w:jc w:val="both"/>
        <w:rPr>
          <w:rFonts w:asciiTheme="majorHAnsi" w:hAnsiTheme="majorHAnsi"/>
          <w:color w:val="002060"/>
        </w:rPr>
      </w:pPr>
    </w:p>
    <w:p w14:paraId="43CD55FC" w14:textId="77777777" w:rsidR="00EA50D6" w:rsidRPr="007F30F9" w:rsidRDefault="00EA50D6"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hAnsiTheme="majorHAnsi" w:cs="Arial"/>
          <w:color w:val="002060"/>
        </w:rPr>
        <w:t>MCC</w:t>
      </w:r>
      <w:r w:rsidR="004E3C64" w:rsidRPr="007F30F9">
        <w:rPr>
          <w:rFonts w:asciiTheme="majorHAnsi" w:hAnsiTheme="majorHAnsi" w:cs="Arial"/>
          <w:color w:val="002060"/>
        </w:rPr>
        <w:t xml:space="preserve"> recognise that discrimination creates barriers to achieving equality for all people. </w:t>
      </w:r>
      <w:r w:rsidRPr="007F30F9">
        <w:rPr>
          <w:rFonts w:asciiTheme="majorHAnsi" w:hAnsiTheme="majorHAnsi" w:cs="Arial"/>
          <w:color w:val="002060"/>
        </w:rPr>
        <w:t xml:space="preserve">  </w:t>
      </w:r>
    </w:p>
    <w:p w14:paraId="376874B9" w14:textId="77777777" w:rsidR="00EA50D6" w:rsidRPr="007F30F9" w:rsidRDefault="00EA50D6" w:rsidP="00026C29">
      <w:pPr>
        <w:pStyle w:val="ListParagraph"/>
        <w:jc w:val="both"/>
        <w:rPr>
          <w:rFonts w:asciiTheme="majorHAnsi" w:hAnsiTheme="majorHAnsi"/>
          <w:color w:val="002060"/>
        </w:rPr>
      </w:pPr>
    </w:p>
    <w:p w14:paraId="3D529E52" w14:textId="77777777" w:rsidR="00FA4B76" w:rsidRPr="007F30F9" w:rsidRDefault="00FA4B76"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hAnsiTheme="majorHAnsi" w:cs="Arial"/>
          <w:color w:val="002060"/>
        </w:rPr>
        <w:t xml:space="preserve">MCC </w:t>
      </w:r>
      <w:r w:rsidR="004E3C64" w:rsidRPr="007F30F9">
        <w:rPr>
          <w:rFonts w:asciiTheme="majorHAnsi" w:hAnsiTheme="majorHAnsi" w:cs="Arial"/>
          <w:color w:val="002060"/>
        </w:rPr>
        <w:t>are committ</w:t>
      </w:r>
      <w:r w:rsidRPr="007F30F9">
        <w:rPr>
          <w:rFonts w:asciiTheme="majorHAnsi" w:hAnsiTheme="majorHAnsi" w:cs="Arial"/>
          <w:color w:val="002060"/>
        </w:rPr>
        <w:t>ed to working with our community</w:t>
      </w:r>
      <w:r w:rsidR="004E3C64" w:rsidRPr="007F30F9">
        <w:rPr>
          <w:rFonts w:asciiTheme="majorHAnsi" w:hAnsiTheme="majorHAnsi" w:cs="Arial"/>
          <w:color w:val="002060"/>
        </w:rPr>
        <w:t xml:space="preserve"> to develop and deliver high quality services that meet the needs of everyone in the village</w:t>
      </w:r>
      <w:r w:rsidR="00170AB8">
        <w:rPr>
          <w:rFonts w:asciiTheme="majorHAnsi" w:hAnsiTheme="majorHAnsi" w:cs="Arial"/>
          <w:color w:val="002060"/>
        </w:rPr>
        <w:t>s</w:t>
      </w:r>
      <w:r w:rsidR="004E3C64" w:rsidRPr="007F30F9">
        <w:rPr>
          <w:rFonts w:asciiTheme="majorHAnsi" w:hAnsiTheme="majorHAnsi" w:cs="Arial"/>
          <w:color w:val="002060"/>
        </w:rPr>
        <w:t>.</w:t>
      </w:r>
    </w:p>
    <w:p w14:paraId="259083B6" w14:textId="77777777" w:rsidR="00FA4B76" w:rsidRPr="007F30F9" w:rsidRDefault="00FA4B76" w:rsidP="00026C29">
      <w:pPr>
        <w:pStyle w:val="ListParagraph"/>
        <w:jc w:val="both"/>
        <w:rPr>
          <w:rFonts w:asciiTheme="majorHAnsi" w:hAnsiTheme="majorHAnsi"/>
          <w:color w:val="002060"/>
        </w:rPr>
      </w:pPr>
    </w:p>
    <w:p w14:paraId="3419A161" w14:textId="77777777" w:rsidR="00150222" w:rsidRPr="007F30F9" w:rsidRDefault="00150222"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hAnsiTheme="majorHAnsi" w:cs="Arial"/>
          <w:color w:val="002060"/>
        </w:rPr>
        <w:t>MCC want to</w:t>
      </w:r>
      <w:r w:rsidR="004E3C64" w:rsidRPr="007F30F9">
        <w:rPr>
          <w:rFonts w:asciiTheme="majorHAnsi" w:hAnsiTheme="majorHAnsi" w:cs="Arial"/>
          <w:color w:val="002060"/>
        </w:rPr>
        <w:t xml:space="preserve"> work in </w:t>
      </w:r>
      <w:r w:rsidRPr="007F30F9">
        <w:rPr>
          <w:rFonts w:asciiTheme="majorHAnsi" w:hAnsiTheme="majorHAnsi" w:cs="Arial"/>
          <w:color w:val="002060"/>
        </w:rPr>
        <w:t xml:space="preserve">an </w:t>
      </w:r>
      <w:r w:rsidR="004E3C64" w:rsidRPr="007F30F9">
        <w:rPr>
          <w:rFonts w:asciiTheme="majorHAnsi" w:hAnsiTheme="majorHAnsi" w:cs="Arial"/>
          <w:color w:val="002060"/>
        </w:rPr>
        <w:t>active partnership with the community to create a successful village with a good quality of life for all its residents</w:t>
      </w:r>
      <w:r w:rsidRPr="007F30F9">
        <w:rPr>
          <w:rFonts w:asciiTheme="majorHAnsi" w:hAnsiTheme="majorHAnsi" w:cs="Arial"/>
          <w:color w:val="002060"/>
        </w:rPr>
        <w:t>.</w:t>
      </w:r>
      <w:r w:rsidR="004E3C64" w:rsidRPr="007F30F9">
        <w:rPr>
          <w:rFonts w:asciiTheme="majorHAnsi" w:hAnsiTheme="majorHAnsi" w:cs="Arial"/>
          <w:color w:val="002060"/>
        </w:rPr>
        <w:t xml:space="preserve"> </w:t>
      </w:r>
    </w:p>
    <w:p w14:paraId="5650CBEC" w14:textId="77777777" w:rsidR="00150222" w:rsidRPr="007F30F9" w:rsidRDefault="00150222" w:rsidP="00026C29">
      <w:pPr>
        <w:pStyle w:val="ListParagraph"/>
        <w:jc w:val="both"/>
        <w:rPr>
          <w:rFonts w:asciiTheme="majorHAnsi" w:hAnsiTheme="majorHAnsi" w:cs="Arial"/>
          <w:color w:val="002060"/>
        </w:rPr>
      </w:pPr>
    </w:p>
    <w:p w14:paraId="74ABF3B9" w14:textId="77777777" w:rsidR="007D0C9C" w:rsidRPr="007F30F9" w:rsidRDefault="004E3C64"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hAnsiTheme="majorHAnsi"/>
          <w:color w:val="002060"/>
        </w:rPr>
        <w:t xml:space="preserve"> </w:t>
      </w:r>
      <w:r w:rsidRPr="007F30F9">
        <w:rPr>
          <w:rFonts w:asciiTheme="majorHAnsi" w:hAnsiTheme="majorHAnsi" w:cs="Arial"/>
          <w:color w:val="002060"/>
        </w:rPr>
        <w:t>Ensure that plans and policies do not negatively discriminate against particular groups</w:t>
      </w:r>
      <w:r w:rsidR="007D0C9C" w:rsidRPr="007F30F9">
        <w:rPr>
          <w:rFonts w:asciiTheme="majorHAnsi" w:hAnsiTheme="majorHAnsi" w:cs="Arial"/>
          <w:color w:val="002060"/>
        </w:rPr>
        <w:t>.</w:t>
      </w:r>
    </w:p>
    <w:p w14:paraId="03B1FBFE" w14:textId="77777777" w:rsidR="007D0C9C" w:rsidRPr="007F30F9" w:rsidRDefault="007D0C9C" w:rsidP="00026C29">
      <w:pPr>
        <w:pStyle w:val="ListParagraph"/>
        <w:jc w:val="both"/>
        <w:rPr>
          <w:rFonts w:asciiTheme="majorHAnsi" w:hAnsiTheme="majorHAnsi" w:cs="Arial"/>
          <w:color w:val="002060"/>
        </w:rPr>
      </w:pPr>
    </w:p>
    <w:p w14:paraId="5E1CF572" w14:textId="77777777" w:rsidR="006C4AAD" w:rsidRPr="00674AC9" w:rsidRDefault="006C4AAD"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hAnsiTheme="majorHAnsi" w:cs="Arial"/>
          <w:color w:val="002060"/>
        </w:rPr>
        <w:t xml:space="preserve"> Make sure all residents and</w:t>
      </w:r>
      <w:r w:rsidR="004E3C64" w:rsidRPr="007F30F9">
        <w:rPr>
          <w:rFonts w:asciiTheme="majorHAnsi" w:hAnsiTheme="majorHAnsi" w:cs="Arial"/>
          <w:color w:val="002060"/>
        </w:rPr>
        <w:t xml:space="preserve"> community g</w:t>
      </w:r>
      <w:r w:rsidR="00674AC9">
        <w:rPr>
          <w:rFonts w:asciiTheme="majorHAnsi" w:hAnsiTheme="majorHAnsi" w:cs="Arial"/>
          <w:color w:val="002060"/>
        </w:rPr>
        <w:t>roups are aware of this E</w:t>
      </w:r>
      <w:r w:rsidR="004E3C64" w:rsidRPr="007F30F9">
        <w:rPr>
          <w:rFonts w:asciiTheme="majorHAnsi" w:hAnsiTheme="majorHAnsi" w:cs="Arial"/>
          <w:color w:val="002060"/>
        </w:rPr>
        <w:t>quality</w:t>
      </w:r>
      <w:r w:rsidR="00674AC9">
        <w:rPr>
          <w:rFonts w:asciiTheme="majorHAnsi" w:hAnsiTheme="majorHAnsi" w:cs="Arial"/>
          <w:color w:val="002060"/>
        </w:rPr>
        <w:t xml:space="preserve"> and Diversity P</w:t>
      </w:r>
      <w:r w:rsidR="004E3C64" w:rsidRPr="007F30F9">
        <w:rPr>
          <w:rFonts w:asciiTheme="majorHAnsi" w:hAnsiTheme="majorHAnsi" w:cs="Arial"/>
          <w:color w:val="002060"/>
        </w:rPr>
        <w:t>olicy.</w:t>
      </w:r>
    </w:p>
    <w:p w14:paraId="1800FCC5" w14:textId="77777777" w:rsidR="00674AC9" w:rsidRPr="00674AC9" w:rsidRDefault="00674AC9" w:rsidP="00026C29">
      <w:pPr>
        <w:pStyle w:val="ListParagraph"/>
        <w:jc w:val="both"/>
        <w:rPr>
          <w:rFonts w:asciiTheme="majorHAnsi" w:eastAsia="Times New Roman" w:hAnsiTheme="majorHAnsi" w:cs="Arial"/>
          <w:color w:val="002060"/>
          <w:lang w:val="en-US" w:bidi="ar-SA"/>
        </w:rPr>
      </w:pPr>
    </w:p>
    <w:p w14:paraId="78EDC9AF" w14:textId="77777777" w:rsidR="006C4AAD" w:rsidRPr="007F30F9" w:rsidRDefault="006C4AAD"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hAnsiTheme="majorHAnsi"/>
          <w:color w:val="002060"/>
        </w:rPr>
        <w:t xml:space="preserve"> </w:t>
      </w:r>
      <w:r w:rsidR="004E3C64" w:rsidRPr="007F30F9">
        <w:rPr>
          <w:rFonts w:asciiTheme="majorHAnsi" w:hAnsiTheme="majorHAnsi" w:cs="Arial"/>
          <w:color w:val="002060"/>
        </w:rPr>
        <w:t>Pub</w:t>
      </w:r>
      <w:r w:rsidRPr="007F30F9">
        <w:rPr>
          <w:rFonts w:asciiTheme="majorHAnsi" w:hAnsiTheme="majorHAnsi" w:cs="Arial"/>
          <w:color w:val="002060"/>
        </w:rPr>
        <w:t>licise this Equality</w:t>
      </w:r>
      <w:r w:rsidR="00674AC9">
        <w:rPr>
          <w:rFonts w:asciiTheme="majorHAnsi" w:hAnsiTheme="majorHAnsi" w:cs="Arial"/>
          <w:color w:val="002060"/>
        </w:rPr>
        <w:t xml:space="preserve"> and Diversity</w:t>
      </w:r>
      <w:r w:rsidRPr="007F30F9">
        <w:rPr>
          <w:rFonts w:asciiTheme="majorHAnsi" w:hAnsiTheme="majorHAnsi" w:cs="Arial"/>
          <w:color w:val="002060"/>
        </w:rPr>
        <w:t xml:space="preserve"> P</w:t>
      </w:r>
      <w:r w:rsidR="004E3C64" w:rsidRPr="007F30F9">
        <w:rPr>
          <w:rFonts w:asciiTheme="majorHAnsi" w:hAnsiTheme="majorHAnsi" w:cs="Arial"/>
          <w:color w:val="002060"/>
        </w:rPr>
        <w:t>olicy widely and positively</w:t>
      </w:r>
      <w:r w:rsidRPr="007F30F9">
        <w:rPr>
          <w:rFonts w:asciiTheme="majorHAnsi" w:hAnsiTheme="majorHAnsi" w:cs="Arial"/>
          <w:color w:val="002060"/>
        </w:rPr>
        <w:t>.</w:t>
      </w:r>
    </w:p>
    <w:p w14:paraId="555F40A6" w14:textId="77777777" w:rsidR="006C4AAD" w:rsidRPr="007F30F9" w:rsidRDefault="006C4AAD" w:rsidP="00026C29">
      <w:pPr>
        <w:pStyle w:val="ListParagraph"/>
        <w:shd w:val="clear" w:color="auto" w:fill="FFFFFF"/>
        <w:spacing w:before="100" w:beforeAutospacing="1" w:after="140"/>
        <w:jc w:val="both"/>
        <w:rPr>
          <w:rFonts w:asciiTheme="majorHAnsi" w:eastAsia="Times New Roman" w:hAnsiTheme="majorHAnsi" w:cs="Arial"/>
          <w:color w:val="002060"/>
          <w:lang w:val="en-US" w:bidi="ar-SA"/>
        </w:rPr>
      </w:pPr>
    </w:p>
    <w:p w14:paraId="424006BB" w14:textId="77777777" w:rsidR="00C93E08" w:rsidRPr="007F30F9" w:rsidRDefault="004E3C64"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hAnsiTheme="majorHAnsi" w:cs="Arial"/>
          <w:color w:val="002060"/>
        </w:rPr>
        <w:t xml:space="preserve"> Ensure th</w:t>
      </w:r>
      <w:r w:rsidR="00C93E08" w:rsidRPr="007F30F9">
        <w:rPr>
          <w:rFonts w:asciiTheme="majorHAnsi" w:hAnsiTheme="majorHAnsi" w:cs="Arial"/>
          <w:color w:val="002060"/>
        </w:rPr>
        <w:t xml:space="preserve">at the work of MCC is </w:t>
      </w:r>
      <w:r w:rsidRPr="007F30F9">
        <w:rPr>
          <w:rFonts w:asciiTheme="majorHAnsi" w:hAnsiTheme="majorHAnsi" w:cs="Arial"/>
          <w:color w:val="002060"/>
        </w:rPr>
        <w:t xml:space="preserve">relevant to the people of </w:t>
      </w:r>
      <w:r w:rsidR="00C93E08" w:rsidRPr="007F30F9">
        <w:rPr>
          <w:rFonts w:asciiTheme="majorHAnsi" w:hAnsiTheme="majorHAnsi" w:cs="Arial"/>
          <w:color w:val="002060"/>
        </w:rPr>
        <w:t>Marshfield and Castleton</w:t>
      </w:r>
      <w:r w:rsidRPr="007F30F9">
        <w:rPr>
          <w:rFonts w:asciiTheme="majorHAnsi" w:hAnsiTheme="majorHAnsi" w:cs="Arial"/>
          <w:color w:val="002060"/>
        </w:rPr>
        <w:t xml:space="preserve"> and take</w:t>
      </w:r>
      <w:r w:rsidR="00C93E08" w:rsidRPr="007F30F9">
        <w:rPr>
          <w:rFonts w:asciiTheme="majorHAnsi" w:hAnsiTheme="majorHAnsi" w:cs="Arial"/>
          <w:color w:val="002060"/>
        </w:rPr>
        <w:t>s into account different needs.</w:t>
      </w:r>
    </w:p>
    <w:p w14:paraId="2D4F1963" w14:textId="77777777" w:rsidR="00C93E08" w:rsidRPr="007F30F9" w:rsidRDefault="00C93E08" w:rsidP="00026C29">
      <w:pPr>
        <w:pStyle w:val="ListParagraph"/>
        <w:jc w:val="both"/>
        <w:rPr>
          <w:rFonts w:asciiTheme="majorHAnsi" w:hAnsiTheme="majorHAnsi"/>
          <w:color w:val="002060"/>
        </w:rPr>
      </w:pPr>
    </w:p>
    <w:p w14:paraId="4E8DC28E" w14:textId="77777777" w:rsidR="00C93E08" w:rsidRPr="007F30F9" w:rsidRDefault="0053019A"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Provide information about the council that is clear, accurate and accessible to all.</w:t>
      </w:r>
    </w:p>
    <w:p w14:paraId="2F6DA864" w14:textId="77777777" w:rsidR="00C93E08" w:rsidRPr="007F30F9" w:rsidRDefault="00C93E08" w:rsidP="00026C29">
      <w:pPr>
        <w:pStyle w:val="ListParagraph"/>
        <w:jc w:val="both"/>
        <w:rPr>
          <w:rFonts w:asciiTheme="majorHAnsi" w:hAnsiTheme="majorHAnsi"/>
          <w:color w:val="002060"/>
        </w:rPr>
      </w:pPr>
    </w:p>
    <w:p w14:paraId="1CE1BFE6" w14:textId="77777777" w:rsidR="0053019A" w:rsidRPr="007F30F9" w:rsidRDefault="004E3C64"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hAnsiTheme="majorHAnsi" w:cs="Arial"/>
          <w:color w:val="002060"/>
        </w:rPr>
        <w:t xml:space="preserve"> Respond seriously to, and investigate complaints of, bullying, harassment, victimisation or discrimination,</w:t>
      </w:r>
    </w:p>
    <w:p w14:paraId="1B8B9D8B" w14:textId="77777777" w:rsidR="0053019A" w:rsidRPr="007F30F9" w:rsidRDefault="0053019A" w:rsidP="00026C29">
      <w:pPr>
        <w:pStyle w:val="ListParagraph"/>
        <w:jc w:val="both"/>
        <w:rPr>
          <w:rFonts w:asciiTheme="majorHAnsi" w:eastAsia="Times New Roman" w:hAnsiTheme="majorHAnsi" w:cs="Arial"/>
          <w:color w:val="002060"/>
          <w:lang w:val="en-US" w:bidi="ar-SA"/>
        </w:rPr>
      </w:pPr>
    </w:p>
    <w:p w14:paraId="56279FCE" w14:textId="77777777" w:rsidR="0053019A" w:rsidRPr="007F30F9" w:rsidRDefault="007545FF"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Pr>
          <w:rFonts w:asciiTheme="majorHAnsi" w:hAnsiTheme="majorHAnsi" w:cs="Arial"/>
          <w:color w:val="002060"/>
        </w:rPr>
        <w:t>Councillors will promote the c</w:t>
      </w:r>
      <w:r w:rsidR="004E3C64" w:rsidRPr="007F30F9">
        <w:rPr>
          <w:rFonts w:asciiTheme="majorHAnsi" w:hAnsiTheme="majorHAnsi" w:cs="Arial"/>
          <w:color w:val="002060"/>
        </w:rPr>
        <w:t>ouncil’s commitment to equality and ensure adequate resources are made available.</w:t>
      </w:r>
    </w:p>
    <w:p w14:paraId="492A9886" w14:textId="77777777" w:rsidR="0053019A" w:rsidRPr="007F30F9" w:rsidRDefault="0053019A" w:rsidP="00026C29">
      <w:pPr>
        <w:pStyle w:val="ListParagraph"/>
        <w:shd w:val="clear" w:color="auto" w:fill="FFFFFF"/>
        <w:spacing w:before="100" w:beforeAutospacing="1" w:after="140"/>
        <w:jc w:val="both"/>
        <w:rPr>
          <w:rFonts w:asciiTheme="majorHAnsi" w:eastAsia="Times New Roman" w:hAnsiTheme="majorHAnsi" w:cs="Arial"/>
          <w:color w:val="002060"/>
          <w:lang w:val="en-US" w:bidi="ar-SA"/>
        </w:rPr>
      </w:pPr>
    </w:p>
    <w:p w14:paraId="022A1BBC" w14:textId="77777777" w:rsidR="00924E01" w:rsidRPr="007F30F9" w:rsidRDefault="007545FF"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Pr>
          <w:rFonts w:asciiTheme="majorHAnsi" w:hAnsiTheme="majorHAnsi" w:cs="Arial"/>
          <w:color w:val="002060"/>
        </w:rPr>
        <w:t xml:space="preserve"> All councillors</w:t>
      </w:r>
      <w:r w:rsidR="004E3C64" w:rsidRPr="007F30F9">
        <w:rPr>
          <w:rFonts w:asciiTheme="majorHAnsi" w:hAnsiTheme="majorHAnsi" w:cs="Arial"/>
          <w:color w:val="002060"/>
        </w:rPr>
        <w:t xml:space="preserve"> and employees will ensure that they are aware of this policy and take responsibility to promote equality and challenge discrimination.</w:t>
      </w:r>
    </w:p>
    <w:p w14:paraId="2476A09D" w14:textId="77777777" w:rsidR="007F30F9" w:rsidRPr="007F30F9" w:rsidRDefault="007F30F9" w:rsidP="00026C29">
      <w:pPr>
        <w:pStyle w:val="ListParagraph"/>
        <w:jc w:val="both"/>
        <w:rPr>
          <w:rFonts w:asciiTheme="majorHAnsi" w:eastAsia="Times New Roman" w:hAnsiTheme="majorHAnsi" w:cs="Arial"/>
          <w:color w:val="002060"/>
          <w:lang w:val="en-US" w:bidi="ar-SA"/>
        </w:rPr>
      </w:pPr>
    </w:p>
    <w:p w14:paraId="75FC6C0B" w14:textId="77777777" w:rsidR="007F30F9" w:rsidRDefault="007F30F9" w:rsidP="00026C29">
      <w:pPr>
        <w:pStyle w:val="ListParagraph"/>
        <w:numPr>
          <w:ilvl w:val="0"/>
          <w:numId w:val="2"/>
        </w:numPr>
        <w:shd w:val="clear" w:color="auto" w:fill="FFFFFF"/>
        <w:spacing w:before="100" w:beforeAutospacing="1" w:after="140"/>
        <w:jc w:val="both"/>
        <w:rPr>
          <w:rFonts w:asciiTheme="majorHAnsi" w:eastAsia="Times New Roman" w:hAnsiTheme="majorHAnsi" w:cs="Arial"/>
          <w:color w:val="002060"/>
          <w:lang w:val="en-US" w:bidi="ar-SA"/>
        </w:rPr>
      </w:pPr>
      <w:r w:rsidRPr="007F30F9">
        <w:rPr>
          <w:rFonts w:asciiTheme="majorHAnsi" w:eastAsia="Times New Roman" w:hAnsiTheme="majorHAnsi" w:cs="Arial"/>
          <w:color w:val="002060"/>
          <w:lang w:val="en-US" w:bidi="ar-SA"/>
        </w:rPr>
        <w:t xml:space="preserve">Make opportunities for training, development and progress available to all councillors who will be helped and encouraged to develop their full potential, so their talents and resources can be fully utilised to maximize the efficiency of the </w:t>
      </w:r>
      <w:r w:rsidR="008D4445">
        <w:rPr>
          <w:rFonts w:asciiTheme="majorHAnsi" w:eastAsia="Times New Roman" w:hAnsiTheme="majorHAnsi" w:cs="Arial"/>
          <w:color w:val="002060"/>
          <w:lang w:val="en-US" w:bidi="ar-SA"/>
        </w:rPr>
        <w:t>council.</w:t>
      </w:r>
    </w:p>
    <w:p w14:paraId="6FC9DE00" w14:textId="77777777" w:rsidR="00CD03C7" w:rsidRPr="00CD03C7" w:rsidRDefault="00CD03C7" w:rsidP="00CD03C7">
      <w:pPr>
        <w:pStyle w:val="ListParagraph"/>
        <w:rPr>
          <w:rFonts w:asciiTheme="majorHAnsi" w:eastAsia="Times New Roman" w:hAnsiTheme="majorHAnsi" w:cs="Arial"/>
          <w:color w:val="002060"/>
          <w:lang w:val="en-US" w:bidi="ar-SA"/>
        </w:rPr>
      </w:pPr>
    </w:p>
    <w:p w14:paraId="2E569785" w14:textId="77777777" w:rsidR="00CD03C7" w:rsidRDefault="00CD03C7" w:rsidP="00CD03C7">
      <w:pPr>
        <w:shd w:val="clear" w:color="auto" w:fill="FFFFFF"/>
        <w:spacing w:before="100" w:beforeAutospacing="1" w:after="140"/>
        <w:jc w:val="both"/>
        <w:rPr>
          <w:rFonts w:asciiTheme="majorHAnsi" w:eastAsia="Times New Roman" w:hAnsiTheme="majorHAnsi" w:cs="Arial"/>
          <w:color w:val="002060"/>
          <w:lang w:val="en-US" w:bidi="ar-SA"/>
        </w:rPr>
      </w:pPr>
    </w:p>
    <w:p w14:paraId="4AFF83FC" w14:textId="77777777" w:rsidR="00CD03C7" w:rsidRDefault="00CD03C7" w:rsidP="00CD03C7">
      <w:pPr>
        <w:shd w:val="clear" w:color="auto" w:fill="FFFFFF"/>
        <w:spacing w:before="100" w:beforeAutospacing="1" w:after="140"/>
        <w:jc w:val="both"/>
        <w:rPr>
          <w:rFonts w:asciiTheme="majorHAnsi" w:eastAsia="Times New Roman" w:hAnsiTheme="majorHAnsi" w:cs="Arial"/>
          <w:color w:val="002060"/>
          <w:lang w:val="en-US" w:bidi="ar-SA"/>
        </w:rPr>
      </w:pPr>
    </w:p>
    <w:p w14:paraId="47773D01" w14:textId="77777777" w:rsidR="00CD03C7" w:rsidRPr="00CD03C7" w:rsidRDefault="00CD03C7" w:rsidP="00CD03C7">
      <w:pPr>
        <w:shd w:val="clear" w:color="auto" w:fill="FFFFFF"/>
        <w:spacing w:before="100" w:beforeAutospacing="1" w:after="140"/>
        <w:jc w:val="both"/>
        <w:rPr>
          <w:rFonts w:asciiTheme="majorHAnsi" w:eastAsia="Times New Roman" w:hAnsiTheme="majorHAnsi" w:cs="Arial"/>
          <w:color w:val="002060"/>
          <w:sz w:val="20"/>
          <w:szCs w:val="20"/>
          <w:lang w:val="en-US" w:bidi="ar-SA"/>
        </w:rPr>
      </w:pPr>
      <w:r>
        <w:rPr>
          <w:rFonts w:asciiTheme="majorHAnsi" w:eastAsia="Times New Roman" w:hAnsiTheme="majorHAnsi" w:cs="Arial"/>
          <w:color w:val="002060"/>
          <w:sz w:val="20"/>
          <w:szCs w:val="20"/>
          <w:lang w:val="en-US" w:bidi="ar-SA"/>
        </w:rPr>
        <w:t xml:space="preserve">Version </w:t>
      </w:r>
      <w:r w:rsidR="004E5181">
        <w:rPr>
          <w:rFonts w:asciiTheme="majorHAnsi" w:eastAsia="Times New Roman" w:hAnsiTheme="majorHAnsi" w:cs="Arial"/>
          <w:color w:val="002060"/>
          <w:sz w:val="20"/>
          <w:szCs w:val="20"/>
          <w:lang w:val="en-US" w:bidi="ar-SA"/>
        </w:rPr>
        <w:t xml:space="preserve">i. </w:t>
      </w:r>
      <w:r>
        <w:rPr>
          <w:rFonts w:asciiTheme="majorHAnsi" w:eastAsia="Times New Roman" w:hAnsiTheme="majorHAnsi" w:cs="Arial"/>
          <w:color w:val="002060"/>
          <w:sz w:val="20"/>
          <w:szCs w:val="20"/>
          <w:lang w:val="en-US" w:bidi="ar-SA"/>
        </w:rPr>
        <w:t xml:space="preserve"> November 2023</w:t>
      </w:r>
    </w:p>
    <w:p w14:paraId="446C1CC4" w14:textId="77777777" w:rsidR="00BD0D2D" w:rsidRPr="007F30F9" w:rsidRDefault="00BD0D2D" w:rsidP="00026C29">
      <w:pPr>
        <w:jc w:val="both"/>
        <w:rPr>
          <w:rFonts w:asciiTheme="majorHAnsi" w:hAnsiTheme="majorHAnsi" w:cs="Arial"/>
          <w:color w:val="002060"/>
        </w:rPr>
      </w:pPr>
    </w:p>
    <w:p w14:paraId="02985709" w14:textId="77777777" w:rsidR="00493026" w:rsidRPr="007F30F9" w:rsidRDefault="00493026" w:rsidP="00026C29">
      <w:pPr>
        <w:jc w:val="both"/>
        <w:rPr>
          <w:rFonts w:asciiTheme="majorHAnsi" w:hAnsiTheme="majorHAnsi" w:cs="Arial"/>
          <w:color w:val="002060"/>
        </w:rPr>
      </w:pPr>
    </w:p>
    <w:p w14:paraId="294FA0DB" w14:textId="77777777" w:rsidR="00493026" w:rsidRPr="007F30F9" w:rsidRDefault="00493026" w:rsidP="00026C29">
      <w:pPr>
        <w:jc w:val="both"/>
        <w:rPr>
          <w:rFonts w:asciiTheme="majorHAnsi" w:hAnsiTheme="majorHAnsi" w:cs="Arial"/>
          <w:color w:val="002060"/>
        </w:rPr>
      </w:pPr>
    </w:p>
    <w:sectPr w:rsidR="00493026" w:rsidRPr="007F30F9" w:rsidSect="001146B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8117" w14:textId="77777777" w:rsidR="002955D0" w:rsidRDefault="002955D0" w:rsidP="00D27C08">
      <w:r>
        <w:separator/>
      </w:r>
    </w:p>
  </w:endnote>
  <w:endnote w:type="continuationSeparator" w:id="0">
    <w:p w14:paraId="4944E62B" w14:textId="77777777" w:rsidR="002955D0" w:rsidRDefault="002955D0" w:rsidP="00D2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418079"/>
      <w:docPartObj>
        <w:docPartGallery w:val="Page Numbers (Bottom of Page)"/>
        <w:docPartUnique/>
      </w:docPartObj>
    </w:sdtPr>
    <w:sdtContent>
      <w:p w14:paraId="3E39F226" w14:textId="77777777" w:rsidR="00D27C08" w:rsidRDefault="00000000">
        <w:pPr>
          <w:pStyle w:val="Footer"/>
          <w:jc w:val="center"/>
        </w:pPr>
        <w:r>
          <w:fldChar w:fldCharType="begin"/>
        </w:r>
        <w:r>
          <w:instrText xml:space="preserve"> PAGE   \* MERGEFORMAT </w:instrText>
        </w:r>
        <w:r>
          <w:fldChar w:fldCharType="separate"/>
        </w:r>
        <w:r w:rsidR="004E5181">
          <w:rPr>
            <w:noProof/>
          </w:rPr>
          <w:t>3</w:t>
        </w:r>
        <w:r>
          <w:rPr>
            <w:noProof/>
          </w:rPr>
          <w:fldChar w:fldCharType="end"/>
        </w:r>
      </w:p>
    </w:sdtContent>
  </w:sdt>
  <w:p w14:paraId="500B67DB" w14:textId="77777777" w:rsidR="00D27C08" w:rsidRDefault="00D27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B90D" w14:textId="77777777" w:rsidR="002955D0" w:rsidRDefault="002955D0" w:rsidP="00D27C08">
      <w:r>
        <w:separator/>
      </w:r>
    </w:p>
  </w:footnote>
  <w:footnote w:type="continuationSeparator" w:id="0">
    <w:p w14:paraId="17BDC73D" w14:textId="77777777" w:rsidR="002955D0" w:rsidRDefault="002955D0" w:rsidP="00D2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47850"/>
    <w:multiLevelType w:val="multilevel"/>
    <w:tmpl w:val="B47A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897D5D"/>
    <w:multiLevelType w:val="hybridMultilevel"/>
    <w:tmpl w:val="B82E4EFE"/>
    <w:lvl w:ilvl="0" w:tplc="FC98EA4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036516">
    <w:abstractNumId w:val="1"/>
  </w:num>
  <w:num w:numId="2" w16cid:durableId="175115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CE"/>
    <w:rsid w:val="00026C29"/>
    <w:rsid w:val="001146BD"/>
    <w:rsid w:val="00150222"/>
    <w:rsid w:val="00170AB8"/>
    <w:rsid w:val="001C496B"/>
    <w:rsid w:val="001C7E91"/>
    <w:rsid w:val="001D5AAD"/>
    <w:rsid w:val="00234BDD"/>
    <w:rsid w:val="00264196"/>
    <w:rsid w:val="002955D0"/>
    <w:rsid w:val="002B4B32"/>
    <w:rsid w:val="002B6DCC"/>
    <w:rsid w:val="00391774"/>
    <w:rsid w:val="003B5071"/>
    <w:rsid w:val="00487CA6"/>
    <w:rsid w:val="00493026"/>
    <w:rsid w:val="004E3C64"/>
    <w:rsid w:val="004E5181"/>
    <w:rsid w:val="004E6D2A"/>
    <w:rsid w:val="004F0B29"/>
    <w:rsid w:val="004F7796"/>
    <w:rsid w:val="0053019A"/>
    <w:rsid w:val="00586777"/>
    <w:rsid w:val="00604818"/>
    <w:rsid w:val="00674AC9"/>
    <w:rsid w:val="0069288C"/>
    <w:rsid w:val="006C4AAD"/>
    <w:rsid w:val="0071326F"/>
    <w:rsid w:val="00715005"/>
    <w:rsid w:val="007545FF"/>
    <w:rsid w:val="0077622D"/>
    <w:rsid w:val="00796EA2"/>
    <w:rsid w:val="007D0C9C"/>
    <w:rsid w:val="007F30F9"/>
    <w:rsid w:val="008A27E2"/>
    <w:rsid w:val="008B775E"/>
    <w:rsid w:val="008D3B3B"/>
    <w:rsid w:val="008D4445"/>
    <w:rsid w:val="008F55CE"/>
    <w:rsid w:val="00904D59"/>
    <w:rsid w:val="009058C6"/>
    <w:rsid w:val="00924E01"/>
    <w:rsid w:val="0093273A"/>
    <w:rsid w:val="00961F2F"/>
    <w:rsid w:val="00A37AD0"/>
    <w:rsid w:val="00A932E8"/>
    <w:rsid w:val="00AB2882"/>
    <w:rsid w:val="00B426D4"/>
    <w:rsid w:val="00BC4F51"/>
    <w:rsid w:val="00BD0D2D"/>
    <w:rsid w:val="00C8043D"/>
    <w:rsid w:val="00C83507"/>
    <w:rsid w:val="00C93E08"/>
    <w:rsid w:val="00CA0E7C"/>
    <w:rsid w:val="00CD03C7"/>
    <w:rsid w:val="00D0586D"/>
    <w:rsid w:val="00D27C08"/>
    <w:rsid w:val="00DE4E41"/>
    <w:rsid w:val="00E11D81"/>
    <w:rsid w:val="00EA50D6"/>
    <w:rsid w:val="00EF0456"/>
    <w:rsid w:val="00F55EA7"/>
    <w:rsid w:val="00F90AA9"/>
    <w:rsid w:val="00F95444"/>
    <w:rsid w:val="00FA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F182"/>
  <w15:docId w15:val="{D560CFB0-BF32-4723-9E3D-AB1A1878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32"/>
    <w:pPr>
      <w:spacing w:after="0" w:line="240" w:lineRule="auto"/>
    </w:pPr>
    <w:rPr>
      <w:sz w:val="24"/>
      <w:szCs w:val="24"/>
      <w:lang w:val="en-GB"/>
    </w:rPr>
  </w:style>
  <w:style w:type="paragraph" w:styleId="Heading1">
    <w:name w:val="heading 1"/>
    <w:basedOn w:val="Normal"/>
    <w:next w:val="Normal"/>
    <w:link w:val="Heading1Char"/>
    <w:uiPriority w:val="9"/>
    <w:qFormat/>
    <w:rsid w:val="002B4B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B4B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4B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4B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4B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4B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4B32"/>
    <w:pPr>
      <w:spacing w:before="240" w:after="60"/>
      <w:outlineLvl w:val="6"/>
    </w:pPr>
  </w:style>
  <w:style w:type="paragraph" w:styleId="Heading8">
    <w:name w:val="heading 8"/>
    <w:basedOn w:val="Normal"/>
    <w:next w:val="Normal"/>
    <w:link w:val="Heading8Char"/>
    <w:uiPriority w:val="9"/>
    <w:semiHidden/>
    <w:unhideWhenUsed/>
    <w:qFormat/>
    <w:rsid w:val="002B4B32"/>
    <w:pPr>
      <w:spacing w:before="240" w:after="60"/>
      <w:outlineLvl w:val="7"/>
    </w:pPr>
    <w:rPr>
      <w:i/>
      <w:iCs/>
    </w:rPr>
  </w:style>
  <w:style w:type="paragraph" w:styleId="Heading9">
    <w:name w:val="heading 9"/>
    <w:basedOn w:val="Normal"/>
    <w:next w:val="Normal"/>
    <w:link w:val="Heading9Char"/>
    <w:uiPriority w:val="9"/>
    <w:semiHidden/>
    <w:unhideWhenUsed/>
    <w:qFormat/>
    <w:rsid w:val="002B4B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B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4B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4B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4B32"/>
    <w:rPr>
      <w:b/>
      <w:bCs/>
      <w:sz w:val="28"/>
      <w:szCs w:val="28"/>
    </w:rPr>
  </w:style>
  <w:style w:type="character" w:customStyle="1" w:styleId="Heading5Char">
    <w:name w:val="Heading 5 Char"/>
    <w:basedOn w:val="DefaultParagraphFont"/>
    <w:link w:val="Heading5"/>
    <w:uiPriority w:val="9"/>
    <w:semiHidden/>
    <w:rsid w:val="002B4B32"/>
    <w:rPr>
      <w:b/>
      <w:bCs/>
      <w:i/>
      <w:iCs/>
      <w:sz w:val="26"/>
      <w:szCs w:val="26"/>
    </w:rPr>
  </w:style>
  <w:style w:type="character" w:customStyle="1" w:styleId="Heading6Char">
    <w:name w:val="Heading 6 Char"/>
    <w:basedOn w:val="DefaultParagraphFont"/>
    <w:link w:val="Heading6"/>
    <w:uiPriority w:val="9"/>
    <w:semiHidden/>
    <w:rsid w:val="002B4B32"/>
    <w:rPr>
      <w:b/>
      <w:bCs/>
    </w:rPr>
  </w:style>
  <w:style w:type="character" w:customStyle="1" w:styleId="Heading7Char">
    <w:name w:val="Heading 7 Char"/>
    <w:basedOn w:val="DefaultParagraphFont"/>
    <w:link w:val="Heading7"/>
    <w:uiPriority w:val="9"/>
    <w:semiHidden/>
    <w:rsid w:val="002B4B32"/>
    <w:rPr>
      <w:sz w:val="24"/>
      <w:szCs w:val="24"/>
    </w:rPr>
  </w:style>
  <w:style w:type="character" w:customStyle="1" w:styleId="Heading8Char">
    <w:name w:val="Heading 8 Char"/>
    <w:basedOn w:val="DefaultParagraphFont"/>
    <w:link w:val="Heading8"/>
    <w:uiPriority w:val="9"/>
    <w:semiHidden/>
    <w:rsid w:val="002B4B32"/>
    <w:rPr>
      <w:i/>
      <w:iCs/>
      <w:sz w:val="24"/>
      <w:szCs w:val="24"/>
    </w:rPr>
  </w:style>
  <w:style w:type="character" w:customStyle="1" w:styleId="Heading9Char">
    <w:name w:val="Heading 9 Char"/>
    <w:basedOn w:val="DefaultParagraphFont"/>
    <w:link w:val="Heading9"/>
    <w:uiPriority w:val="9"/>
    <w:semiHidden/>
    <w:rsid w:val="002B4B32"/>
    <w:rPr>
      <w:rFonts w:asciiTheme="majorHAnsi" w:eastAsiaTheme="majorEastAsia" w:hAnsiTheme="majorHAnsi"/>
    </w:rPr>
  </w:style>
  <w:style w:type="paragraph" w:styleId="Title">
    <w:name w:val="Title"/>
    <w:basedOn w:val="Normal"/>
    <w:next w:val="Normal"/>
    <w:link w:val="TitleChar"/>
    <w:uiPriority w:val="10"/>
    <w:qFormat/>
    <w:rsid w:val="002B4B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4B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4B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4B32"/>
    <w:rPr>
      <w:rFonts w:asciiTheme="majorHAnsi" w:eastAsiaTheme="majorEastAsia" w:hAnsiTheme="majorHAnsi"/>
      <w:sz w:val="24"/>
      <w:szCs w:val="24"/>
    </w:rPr>
  </w:style>
  <w:style w:type="character" w:styleId="Strong">
    <w:name w:val="Strong"/>
    <w:basedOn w:val="DefaultParagraphFont"/>
    <w:uiPriority w:val="22"/>
    <w:qFormat/>
    <w:rsid w:val="002B4B32"/>
    <w:rPr>
      <w:b/>
      <w:bCs/>
    </w:rPr>
  </w:style>
  <w:style w:type="character" w:styleId="Emphasis">
    <w:name w:val="Emphasis"/>
    <w:basedOn w:val="DefaultParagraphFont"/>
    <w:uiPriority w:val="20"/>
    <w:qFormat/>
    <w:rsid w:val="002B4B32"/>
    <w:rPr>
      <w:rFonts w:asciiTheme="minorHAnsi" w:hAnsiTheme="minorHAnsi"/>
      <w:b/>
      <w:i/>
      <w:iCs/>
    </w:rPr>
  </w:style>
  <w:style w:type="paragraph" w:styleId="NoSpacing">
    <w:name w:val="No Spacing"/>
    <w:basedOn w:val="Normal"/>
    <w:uiPriority w:val="1"/>
    <w:qFormat/>
    <w:rsid w:val="002B4B32"/>
    <w:rPr>
      <w:szCs w:val="32"/>
    </w:rPr>
  </w:style>
  <w:style w:type="paragraph" w:styleId="ListParagraph">
    <w:name w:val="List Paragraph"/>
    <w:basedOn w:val="Normal"/>
    <w:uiPriority w:val="34"/>
    <w:qFormat/>
    <w:rsid w:val="002B4B32"/>
    <w:pPr>
      <w:ind w:left="720"/>
      <w:contextualSpacing/>
    </w:pPr>
  </w:style>
  <w:style w:type="paragraph" w:styleId="Quote">
    <w:name w:val="Quote"/>
    <w:basedOn w:val="Normal"/>
    <w:next w:val="Normal"/>
    <w:link w:val="QuoteChar"/>
    <w:uiPriority w:val="29"/>
    <w:qFormat/>
    <w:rsid w:val="002B4B32"/>
    <w:rPr>
      <w:i/>
    </w:rPr>
  </w:style>
  <w:style w:type="character" w:customStyle="1" w:styleId="QuoteChar">
    <w:name w:val="Quote Char"/>
    <w:basedOn w:val="DefaultParagraphFont"/>
    <w:link w:val="Quote"/>
    <w:uiPriority w:val="29"/>
    <w:rsid w:val="002B4B32"/>
    <w:rPr>
      <w:i/>
      <w:sz w:val="24"/>
      <w:szCs w:val="24"/>
    </w:rPr>
  </w:style>
  <w:style w:type="paragraph" w:styleId="IntenseQuote">
    <w:name w:val="Intense Quote"/>
    <w:basedOn w:val="Normal"/>
    <w:next w:val="Normal"/>
    <w:link w:val="IntenseQuoteChar"/>
    <w:uiPriority w:val="30"/>
    <w:qFormat/>
    <w:rsid w:val="002B4B32"/>
    <w:pPr>
      <w:ind w:left="720" w:right="720"/>
    </w:pPr>
    <w:rPr>
      <w:b/>
      <w:i/>
      <w:szCs w:val="22"/>
    </w:rPr>
  </w:style>
  <w:style w:type="character" w:customStyle="1" w:styleId="IntenseQuoteChar">
    <w:name w:val="Intense Quote Char"/>
    <w:basedOn w:val="DefaultParagraphFont"/>
    <w:link w:val="IntenseQuote"/>
    <w:uiPriority w:val="30"/>
    <w:rsid w:val="002B4B32"/>
    <w:rPr>
      <w:b/>
      <w:i/>
      <w:sz w:val="24"/>
    </w:rPr>
  </w:style>
  <w:style w:type="character" w:styleId="SubtleEmphasis">
    <w:name w:val="Subtle Emphasis"/>
    <w:uiPriority w:val="19"/>
    <w:qFormat/>
    <w:rsid w:val="002B4B32"/>
    <w:rPr>
      <w:i/>
      <w:color w:val="5A5A5A" w:themeColor="text1" w:themeTint="A5"/>
    </w:rPr>
  </w:style>
  <w:style w:type="character" w:styleId="IntenseEmphasis">
    <w:name w:val="Intense Emphasis"/>
    <w:basedOn w:val="DefaultParagraphFont"/>
    <w:uiPriority w:val="21"/>
    <w:qFormat/>
    <w:rsid w:val="002B4B32"/>
    <w:rPr>
      <w:b/>
      <w:i/>
      <w:sz w:val="24"/>
      <w:szCs w:val="24"/>
      <w:u w:val="single"/>
    </w:rPr>
  </w:style>
  <w:style w:type="character" w:styleId="SubtleReference">
    <w:name w:val="Subtle Reference"/>
    <w:basedOn w:val="DefaultParagraphFont"/>
    <w:uiPriority w:val="31"/>
    <w:qFormat/>
    <w:rsid w:val="002B4B32"/>
    <w:rPr>
      <w:sz w:val="24"/>
      <w:szCs w:val="24"/>
      <w:u w:val="single"/>
    </w:rPr>
  </w:style>
  <w:style w:type="character" w:styleId="IntenseReference">
    <w:name w:val="Intense Reference"/>
    <w:basedOn w:val="DefaultParagraphFont"/>
    <w:uiPriority w:val="32"/>
    <w:qFormat/>
    <w:rsid w:val="002B4B32"/>
    <w:rPr>
      <w:b/>
      <w:sz w:val="24"/>
      <w:u w:val="single"/>
    </w:rPr>
  </w:style>
  <w:style w:type="character" w:styleId="BookTitle">
    <w:name w:val="Book Title"/>
    <w:basedOn w:val="DefaultParagraphFont"/>
    <w:uiPriority w:val="33"/>
    <w:qFormat/>
    <w:rsid w:val="002B4B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4B32"/>
    <w:pPr>
      <w:outlineLvl w:val="9"/>
    </w:pPr>
  </w:style>
  <w:style w:type="paragraph" w:styleId="NormalWeb">
    <w:name w:val="Normal (Web)"/>
    <w:basedOn w:val="Normal"/>
    <w:uiPriority w:val="99"/>
    <w:semiHidden/>
    <w:unhideWhenUsed/>
    <w:rsid w:val="00BD0D2D"/>
    <w:pPr>
      <w:spacing w:before="100" w:beforeAutospacing="1" w:after="100" w:afterAutospacing="1"/>
    </w:pPr>
    <w:rPr>
      <w:rFonts w:ascii="Times New Roman" w:eastAsia="Times New Roman" w:hAnsi="Times New Roman"/>
      <w:lang w:val="en-US" w:bidi="ar-SA"/>
    </w:rPr>
  </w:style>
  <w:style w:type="paragraph" w:styleId="Header">
    <w:name w:val="header"/>
    <w:basedOn w:val="Normal"/>
    <w:link w:val="HeaderChar"/>
    <w:uiPriority w:val="99"/>
    <w:semiHidden/>
    <w:unhideWhenUsed/>
    <w:rsid w:val="00D27C08"/>
    <w:pPr>
      <w:tabs>
        <w:tab w:val="center" w:pos="4680"/>
        <w:tab w:val="right" w:pos="9360"/>
      </w:tabs>
    </w:pPr>
  </w:style>
  <w:style w:type="character" w:customStyle="1" w:styleId="HeaderChar">
    <w:name w:val="Header Char"/>
    <w:basedOn w:val="DefaultParagraphFont"/>
    <w:link w:val="Header"/>
    <w:uiPriority w:val="99"/>
    <w:semiHidden/>
    <w:rsid w:val="00D27C08"/>
    <w:rPr>
      <w:sz w:val="24"/>
      <w:szCs w:val="24"/>
      <w:lang w:val="en-GB"/>
    </w:rPr>
  </w:style>
  <w:style w:type="paragraph" w:styleId="Footer">
    <w:name w:val="footer"/>
    <w:basedOn w:val="Normal"/>
    <w:link w:val="FooterChar"/>
    <w:uiPriority w:val="99"/>
    <w:unhideWhenUsed/>
    <w:rsid w:val="00D27C08"/>
    <w:pPr>
      <w:tabs>
        <w:tab w:val="center" w:pos="4680"/>
        <w:tab w:val="right" w:pos="9360"/>
      </w:tabs>
    </w:pPr>
  </w:style>
  <w:style w:type="character" w:customStyle="1" w:styleId="FooterChar">
    <w:name w:val="Footer Char"/>
    <w:basedOn w:val="DefaultParagraphFont"/>
    <w:link w:val="Footer"/>
    <w:uiPriority w:val="99"/>
    <w:rsid w:val="00D27C08"/>
    <w:rPr>
      <w:sz w:val="24"/>
      <w:szCs w:val="24"/>
      <w:lang w:val="en-GB"/>
    </w:rPr>
  </w:style>
  <w:style w:type="paragraph" w:styleId="BalloonText">
    <w:name w:val="Balloon Text"/>
    <w:basedOn w:val="Normal"/>
    <w:link w:val="BalloonTextChar"/>
    <w:uiPriority w:val="99"/>
    <w:semiHidden/>
    <w:unhideWhenUsed/>
    <w:rsid w:val="00BC4F51"/>
    <w:rPr>
      <w:rFonts w:ascii="Tahoma" w:hAnsi="Tahoma" w:cs="Tahoma"/>
      <w:sz w:val="16"/>
      <w:szCs w:val="16"/>
    </w:rPr>
  </w:style>
  <w:style w:type="character" w:customStyle="1" w:styleId="BalloonTextChar">
    <w:name w:val="Balloon Text Char"/>
    <w:basedOn w:val="DefaultParagraphFont"/>
    <w:link w:val="BalloonText"/>
    <w:uiPriority w:val="99"/>
    <w:semiHidden/>
    <w:rsid w:val="00BC4F5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Davis</dc:creator>
  <cp:lastModifiedBy>Gerald Thomas</cp:lastModifiedBy>
  <cp:revision>3</cp:revision>
  <dcterms:created xsi:type="dcterms:W3CDTF">2023-11-06T18:09:00Z</dcterms:created>
  <dcterms:modified xsi:type="dcterms:W3CDTF">2023-11-17T10:08:00Z</dcterms:modified>
</cp:coreProperties>
</file>