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4608AE99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r w:rsidR="003F2FEA">
        <w:rPr>
          <w:sz w:val="24"/>
          <w:szCs w:val="24"/>
        </w:rPr>
        <w:t>Thomas 4</w:t>
      </w:r>
      <w:r>
        <w:rPr>
          <w:sz w:val="24"/>
          <w:szCs w:val="24"/>
        </w:rPr>
        <w:t xml:space="preserve">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1AF483ED" w14:textId="6790C789" w:rsidR="008C53AE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</w:t>
      </w:r>
      <w:r w:rsidR="009D5B9D">
        <w:rPr>
          <w:sz w:val="24"/>
          <w:szCs w:val="24"/>
        </w:rPr>
        <w:t>r</w:t>
      </w:r>
      <w:r w:rsidR="008C53AE">
        <w:rPr>
          <w:sz w:val="24"/>
          <w:szCs w:val="24"/>
        </w:rPr>
        <w:t>.</w:t>
      </w:r>
    </w:p>
    <w:p w14:paraId="3703976F" w14:textId="77777777" w:rsidR="008C53AE" w:rsidRPr="00E82D15" w:rsidRDefault="008C53AE" w:rsidP="00FA4FB6">
      <w:pPr>
        <w:rPr>
          <w:sz w:val="24"/>
          <w:szCs w:val="24"/>
        </w:rPr>
      </w:pPr>
    </w:p>
    <w:p w14:paraId="7506AE6F" w14:textId="7AEB44C8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</w:t>
      </w:r>
      <w:r w:rsidR="00636742">
        <w:rPr>
          <w:b/>
          <w:sz w:val="24"/>
          <w:szCs w:val="24"/>
          <w:u w:val="single"/>
        </w:rPr>
        <w:t xml:space="preserve">AY </w:t>
      </w:r>
      <w:r w:rsidR="002F41C2">
        <w:rPr>
          <w:b/>
          <w:sz w:val="24"/>
          <w:szCs w:val="24"/>
          <w:u w:val="single"/>
        </w:rPr>
        <w:t>13</w:t>
      </w:r>
      <w:r w:rsidR="002F41C2" w:rsidRPr="002F41C2">
        <w:rPr>
          <w:b/>
          <w:sz w:val="24"/>
          <w:szCs w:val="24"/>
          <w:u w:val="single"/>
          <w:vertAlign w:val="superscript"/>
        </w:rPr>
        <w:t>th</w:t>
      </w:r>
      <w:r w:rsidR="002F41C2">
        <w:rPr>
          <w:b/>
          <w:sz w:val="24"/>
          <w:szCs w:val="24"/>
          <w:u w:val="single"/>
        </w:rPr>
        <w:t xml:space="preserve">  February</w:t>
      </w:r>
      <w:r w:rsidR="00C2641A">
        <w:rPr>
          <w:b/>
          <w:sz w:val="24"/>
          <w:szCs w:val="24"/>
          <w:u w:val="single"/>
        </w:rPr>
        <w:t xml:space="preserve"> </w:t>
      </w:r>
      <w:r w:rsidR="002F41C2">
        <w:rPr>
          <w:b/>
          <w:sz w:val="24"/>
          <w:szCs w:val="24"/>
          <w:u w:val="single"/>
        </w:rPr>
        <w:t xml:space="preserve">2024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E305FF">
        <w:rPr>
          <w:b/>
          <w:bCs/>
          <w:sz w:val="28"/>
          <w:szCs w:val="28"/>
          <w:u w:val="single"/>
        </w:rPr>
        <w:t>15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00894AE5" w14:textId="118BEDD7" w:rsidR="00EE234F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D70FD7">
        <w:rPr>
          <w:b/>
          <w:bCs/>
          <w:sz w:val="24"/>
          <w:szCs w:val="24"/>
        </w:rPr>
        <w:t xml:space="preserve"> </w:t>
      </w:r>
      <w:r w:rsidR="00831781">
        <w:rPr>
          <w:b/>
          <w:bCs/>
          <w:sz w:val="24"/>
          <w:szCs w:val="24"/>
        </w:rPr>
        <w:t>1</w:t>
      </w:r>
      <w:r w:rsidR="002F41C2">
        <w:rPr>
          <w:b/>
          <w:bCs/>
          <w:sz w:val="24"/>
          <w:szCs w:val="24"/>
        </w:rPr>
        <w:t>2</w:t>
      </w:r>
      <w:r w:rsidR="002F41C2" w:rsidRPr="002F41C2">
        <w:rPr>
          <w:b/>
          <w:bCs/>
          <w:sz w:val="24"/>
          <w:szCs w:val="24"/>
          <w:vertAlign w:val="superscript"/>
        </w:rPr>
        <w:t>th</w:t>
      </w:r>
      <w:r w:rsidR="002F41C2">
        <w:rPr>
          <w:b/>
          <w:bCs/>
          <w:sz w:val="24"/>
          <w:szCs w:val="24"/>
        </w:rPr>
        <w:t xml:space="preserve"> February 2024</w:t>
      </w:r>
      <w:r w:rsidR="00A60699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>to be brought up under item</w:t>
      </w:r>
      <w:r w:rsidR="006435C8">
        <w:rPr>
          <w:b/>
          <w:bCs/>
          <w:sz w:val="24"/>
          <w:szCs w:val="24"/>
        </w:rPr>
        <w:t xml:space="preserve"> 5</w:t>
      </w:r>
      <w:r w:rsidR="00D70FD7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</w:t>
      </w:r>
      <w:r w:rsidR="00946B39">
        <w:rPr>
          <w:b/>
          <w:bCs/>
          <w:sz w:val="24"/>
          <w:szCs w:val="24"/>
        </w:rPr>
        <w:t>a.</w:t>
      </w:r>
    </w:p>
    <w:p w14:paraId="1A4FC99E" w14:textId="77777777" w:rsidR="002C0A7D" w:rsidRDefault="002C0A7D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1669D094" w14:textId="39B29299" w:rsidR="006D51D6" w:rsidRDefault="00EE234F" w:rsidP="006D51D6">
      <w:r>
        <w:t>Cler</w:t>
      </w:r>
      <w:r w:rsidR="006D51D6">
        <w:t>k</w:t>
      </w:r>
    </w:p>
    <w:p w14:paraId="1121D69E" w14:textId="77777777" w:rsidR="003F2FEA" w:rsidRDefault="003F2FEA" w:rsidP="006D51D6"/>
    <w:p w14:paraId="75E3CCAA" w14:textId="77777777" w:rsidR="003F2FEA" w:rsidRDefault="003F2FEA" w:rsidP="006D51D6"/>
    <w:p w14:paraId="0724D53A" w14:textId="77777777" w:rsidR="00DF5226" w:rsidRDefault="00DF5226" w:rsidP="006D51D6"/>
    <w:p w14:paraId="74B3D79C" w14:textId="77777777" w:rsidR="00C85629" w:rsidRDefault="00C856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856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</w:p>
    <w:p w14:paraId="1566DEDB" w14:textId="77777777" w:rsidR="00C85629" w:rsidRDefault="00C856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0260EB" w14:textId="77777777" w:rsidR="00C64C29" w:rsidRDefault="00000000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11" w:history="1">
        <w:r w:rsidR="00C64C29" w:rsidRPr="00767856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https://us02web.zoom.us/j/88093280944?pwd=Z1F1TFYvbmY2WmYxZEwxTTFRTk9FZz09</w:t>
        </w:r>
      </w:hyperlink>
      <w:r w:rsidR="00C64C29" w:rsidRPr="00C64C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20666EF1" w14:textId="77777777" w:rsidR="003F2FEA" w:rsidRDefault="00C64C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64C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880 9328 0944 </w:t>
      </w:r>
    </w:p>
    <w:p w14:paraId="5E9A1062" w14:textId="77777777" w:rsidR="003F2FEA" w:rsidRDefault="00C64C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64C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033751 </w:t>
      </w:r>
    </w:p>
    <w:p w14:paraId="0151BDAC" w14:textId="77777777" w:rsidR="003F2FEA" w:rsidRDefault="003F2FEA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46F7A61D" w14:textId="77777777" w:rsidR="003F2FEA" w:rsidRDefault="00C64C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64C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One tap mobile +442039017895,,88093280944#,,,,*033751# United Kingdom +442080806591,,88093280944#,,,,*033751# United Kingdom --- Dial by your location • +44 203 901 7895 United Kingdom • +44 208 080 6591 United Kingdom • +44 208 080 6592 United Kingdom • +44 330 088 5830 United Kingdom • +44 131 460 1196 United Kingdom • +44 203 481 5237 United Kingdom • +44 203 481 5240 United Kingdom </w:t>
      </w:r>
    </w:p>
    <w:p w14:paraId="727FF565" w14:textId="31F60A58" w:rsidR="003F2FEA" w:rsidRDefault="00C64C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64C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880 9328 0944 </w:t>
      </w:r>
    </w:p>
    <w:p w14:paraId="65ABD5B5" w14:textId="77777777" w:rsidR="003F2FEA" w:rsidRDefault="00C64C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64C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033751 </w:t>
      </w:r>
    </w:p>
    <w:p w14:paraId="008FDAE7" w14:textId="0C327F3D" w:rsidR="00C64C29" w:rsidRDefault="00C64C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4C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C64C29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https://us02web.zoom.us/u/kevBwCxBAT</w:t>
        </w:r>
      </w:hyperlink>
    </w:p>
    <w:p w14:paraId="33A32A16" w14:textId="77777777" w:rsidR="00C76491" w:rsidRDefault="00C76491" w:rsidP="006D51D6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4A282AC0" w14:textId="77777777" w:rsidR="003F2FEA" w:rsidRDefault="003F2FEA" w:rsidP="006D51D6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601ED03B" w14:textId="77777777" w:rsidR="003F2FEA" w:rsidRDefault="003F2FEA" w:rsidP="006D51D6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1F483A0" w14:textId="77777777" w:rsidR="003F2FEA" w:rsidRDefault="003F2FEA" w:rsidP="006D51D6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44E1ED97" w14:textId="77777777" w:rsidR="003F2FEA" w:rsidRDefault="003F2FEA" w:rsidP="006D51D6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6F82E555" w14:textId="77777777" w:rsidR="003F2FEA" w:rsidRDefault="003F2FEA" w:rsidP="006D51D6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29534E55" w14:textId="77777777" w:rsidR="00C76491" w:rsidRDefault="00C76491" w:rsidP="006D51D6"/>
    <w:p w14:paraId="47493A5C" w14:textId="027DE05F" w:rsidR="00A0683D" w:rsidRPr="00A0683D" w:rsidRDefault="00A0683D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0683D">
        <w:rPr>
          <w:b/>
          <w:bCs/>
        </w:rPr>
        <w:t>AGENDA</w:t>
      </w: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9613"/>
        <w:gridCol w:w="895"/>
      </w:tblGrid>
      <w:tr w:rsidR="006C4040" w:rsidRPr="000140AC" w14:paraId="3D9ADA27" w14:textId="77777777" w:rsidTr="0001187A">
        <w:trPr>
          <w:trHeight w:val="243"/>
        </w:trPr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E6348E" w14:textId="3FDD18EC" w:rsidR="00FB3D9B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01187A">
        <w:trPr>
          <w:trHeight w:val="225"/>
        </w:trPr>
        <w:tc>
          <w:tcPr>
            <w:tcW w:w="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2D3631B7" w14:textId="77777777" w:rsidTr="0001187A">
        <w:trPr>
          <w:trHeight w:val="52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3BDEF633" w:rsidR="0045434F" w:rsidRDefault="00395A5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6E3" w14:textId="77777777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interests.</w:t>
            </w:r>
          </w:p>
          <w:p w14:paraId="0FD7487B" w14:textId="592EBF74" w:rsidR="007D777C" w:rsidRDefault="007D777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FE74EC5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1044E21" w14:textId="73AED5E4" w:rsidR="0045434F" w:rsidRDefault="0045434F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78F43617" w14:textId="77777777" w:rsidTr="0001187A"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31" w14:textId="50A1D9D8" w:rsidR="0045434F" w:rsidRDefault="006435C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23F4D" w14:textId="722DE713" w:rsidR="0045434F" w:rsidRDefault="00FB3D9B" w:rsidP="006E0762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>
              <w:rPr>
                <w:b/>
                <w:sz w:val="24"/>
                <w:szCs w:val="24"/>
              </w:rPr>
              <w:t>s</w:t>
            </w:r>
            <w:r w:rsidR="00C76491">
              <w:rPr>
                <w:b/>
                <w:sz w:val="24"/>
                <w:szCs w:val="24"/>
              </w:rPr>
              <w:t>.</w:t>
            </w:r>
          </w:p>
          <w:p w14:paraId="2C0A444E" w14:textId="0D2F9ACC" w:rsidR="007D777C" w:rsidRDefault="007D777C" w:rsidP="006E076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0EB2B98" w14:textId="2B0B159A" w:rsidR="0045434F" w:rsidRDefault="00071DE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01187A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B1E" w14:textId="77777777" w:rsidR="005E20E3" w:rsidRDefault="005E20E3" w:rsidP="00C60B86">
            <w:pPr>
              <w:rPr>
                <w:b/>
                <w:sz w:val="24"/>
                <w:szCs w:val="24"/>
              </w:rPr>
            </w:pPr>
          </w:p>
          <w:p w14:paraId="178CBA7D" w14:textId="676E5B38" w:rsidR="002C792E" w:rsidRDefault="006435C8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9C34" w14:textId="7EA25745" w:rsidR="00AB53F1" w:rsidRDefault="00AB53F1" w:rsidP="00AB53F1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30211B5C" w14:textId="2DC5E625" w:rsidR="005E5B94" w:rsidRPr="00ED3489" w:rsidRDefault="002C792E" w:rsidP="00ED3489">
            <w:pPr>
              <w:widowControl/>
              <w:rPr>
                <w:b/>
                <w:bCs/>
                <w:sz w:val="24"/>
                <w:szCs w:val="24"/>
              </w:rPr>
            </w:pPr>
            <w:r w:rsidRPr="00ED3489">
              <w:rPr>
                <w:b/>
                <w:bCs/>
                <w:sz w:val="24"/>
                <w:szCs w:val="24"/>
              </w:rPr>
              <w:t xml:space="preserve">Update by </w:t>
            </w:r>
            <w:r w:rsidR="003C09B2" w:rsidRPr="00ED3489">
              <w:rPr>
                <w:b/>
                <w:bCs/>
                <w:sz w:val="24"/>
                <w:szCs w:val="24"/>
              </w:rPr>
              <w:t>Newport City Council</w:t>
            </w:r>
            <w:r w:rsidR="00A36359" w:rsidRPr="00ED3489">
              <w:rPr>
                <w:b/>
                <w:bCs/>
                <w:sz w:val="24"/>
                <w:szCs w:val="24"/>
              </w:rPr>
              <w:t xml:space="preserve"> </w:t>
            </w:r>
            <w:r w:rsidRPr="00ED3489"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5E5B94" w:rsidRPr="00ED3489">
              <w:rPr>
                <w:b/>
                <w:bCs/>
                <w:sz w:val="24"/>
                <w:szCs w:val="24"/>
              </w:rPr>
              <w:t>.</w:t>
            </w:r>
          </w:p>
          <w:p w14:paraId="0CDB0F80" w14:textId="049D3D15" w:rsidR="003A00D4" w:rsidRPr="00C53D75" w:rsidRDefault="003A00D4" w:rsidP="00AB6D31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B90EC59" w14:textId="77777777" w:rsidR="002C792E" w:rsidRDefault="00980E1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0</w:t>
            </w:r>
          </w:p>
          <w:p w14:paraId="4AEE5CEB" w14:textId="332F56E2" w:rsidR="008C53AE" w:rsidRDefault="008C53AE" w:rsidP="0018741E">
            <w:pPr>
              <w:rPr>
                <w:b/>
                <w:sz w:val="24"/>
                <w:szCs w:val="24"/>
              </w:rPr>
            </w:pPr>
          </w:p>
        </w:tc>
      </w:tr>
      <w:tr w:rsidR="00421DF3" w:rsidRPr="000140AC" w14:paraId="374FE33B" w14:textId="77777777" w:rsidTr="00FD566E">
        <w:trPr>
          <w:trHeight w:val="127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2633E9A8" w14:textId="2E8E81D5" w:rsidR="00421DF3" w:rsidRDefault="006435C8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6A5711D0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590CFEC5" w14:textId="6CC23785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</w:t>
            </w:r>
            <w:r w:rsidR="00E305FF">
              <w:rPr>
                <w:b/>
                <w:sz w:val="24"/>
                <w:szCs w:val="24"/>
              </w:rPr>
              <w:t>ay</w:t>
            </w:r>
            <w:r w:rsidR="002F41C2">
              <w:rPr>
                <w:b/>
                <w:sz w:val="24"/>
                <w:szCs w:val="24"/>
              </w:rPr>
              <w:t xml:space="preserve"> 12</w:t>
            </w:r>
            <w:r w:rsidR="002F41C2" w:rsidRPr="002F41C2">
              <w:rPr>
                <w:b/>
                <w:sz w:val="24"/>
                <w:szCs w:val="24"/>
                <w:vertAlign w:val="superscript"/>
              </w:rPr>
              <w:t>th</w:t>
            </w:r>
            <w:r w:rsidR="002F41C2">
              <w:rPr>
                <w:b/>
                <w:sz w:val="24"/>
                <w:szCs w:val="24"/>
              </w:rPr>
              <w:t xml:space="preserve"> February 2024</w:t>
            </w:r>
          </w:p>
          <w:p w14:paraId="30978CDA" w14:textId="14EB6A3C" w:rsidR="00FD566E" w:rsidRDefault="00FD566E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103513A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21DF3" w:rsidRPr="000140AC" w14:paraId="38FA24A7" w14:textId="77777777" w:rsidTr="00493F57">
        <w:trPr>
          <w:trHeight w:val="42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1FF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5E4E070" w14:textId="40301B0F" w:rsidR="00421DF3" w:rsidRDefault="006435C8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ADCB2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7DEF0DFC" w14:textId="77777777" w:rsidR="00493F57" w:rsidRDefault="00493F57" w:rsidP="00493F57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actions relating to:</w:t>
            </w:r>
          </w:p>
          <w:p w14:paraId="56F87E3F" w14:textId="77777777" w:rsidR="00493F57" w:rsidRPr="008F4014" w:rsidRDefault="00493F57" w:rsidP="00493F57">
            <w:pPr>
              <w:pStyle w:val="ListParagraph"/>
              <w:numPr>
                <w:ilvl w:val="0"/>
                <w:numId w:val="16"/>
              </w:numPr>
              <w:rPr>
                <w:b/>
                <w:iCs/>
                <w:sz w:val="24"/>
                <w:szCs w:val="24"/>
              </w:rPr>
            </w:pPr>
            <w:r w:rsidRPr="008F4014">
              <w:rPr>
                <w:b/>
                <w:iCs/>
                <w:sz w:val="24"/>
                <w:szCs w:val="24"/>
              </w:rPr>
              <w:t>Road markings at St Mellons Road/Heol Las.</w:t>
            </w:r>
          </w:p>
          <w:p w14:paraId="161020EA" w14:textId="77777777" w:rsidR="00493F57" w:rsidRDefault="00493F57" w:rsidP="00493F57">
            <w:pPr>
              <w:pStyle w:val="ListParagraph"/>
              <w:numPr>
                <w:ilvl w:val="0"/>
                <w:numId w:val="16"/>
              </w:numPr>
              <w:rPr>
                <w:b/>
                <w:iCs/>
                <w:sz w:val="24"/>
                <w:szCs w:val="24"/>
              </w:rPr>
            </w:pPr>
            <w:r w:rsidRPr="008F4014">
              <w:rPr>
                <w:b/>
                <w:iCs/>
                <w:sz w:val="24"/>
                <w:szCs w:val="24"/>
              </w:rPr>
              <w:t>The condition of the road surface at Church Lane, Marshfield.</w:t>
            </w:r>
          </w:p>
          <w:p w14:paraId="39D9794F" w14:textId="2153E15D" w:rsidR="008F4014" w:rsidRPr="008F4014" w:rsidRDefault="008F4014" w:rsidP="008F4014">
            <w:pPr>
              <w:pStyle w:val="ListParagraph"/>
              <w:numPr>
                <w:ilvl w:val="0"/>
                <w:numId w:val="16"/>
              </w:numPr>
              <w:rPr>
                <w:b/>
                <w:iCs/>
                <w:sz w:val="24"/>
                <w:szCs w:val="24"/>
              </w:rPr>
            </w:pPr>
            <w:r w:rsidRPr="008F4014">
              <w:rPr>
                <w:b/>
                <w:iCs/>
                <w:sz w:val="24"/>
                <w:szCs w:val="24"/>
              </w:rPr>
              <w:t>Complaints relating to Wastesavers recycling collections.</w:t>
            </w:r>
          </w:p>
          <w:p w14:paraId="1C9E8737" w14:textId="7DD5648C" w:rsidR="008F4014" w:rsidRPr="00B5290B" w:rsidRDefault="00E1046E" w:rsidP="00B5290B">
            <w:pPr>
              <w:pStyle w:val="ListParagraph"/>
              <w:numPr>
                <w:ilvl w:val="0"/>
                <w:numId w:val="16"/>
              </w:numPr>
              <w:rPr>
                <w:b/>
                <w:iCs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A</w:t>
            </w:r>
            <w:r w:rsidR="008F4014" w:rsidRPr="008F4014">
              <w:rPr>
                <w:b/>
                <w:color w:val="222222"/>
                <w:sz w:val="24"/>
                <w:szCs w:val="24"/>
              </w:rPr>
              <w:t xml:space="preserve"> request to consider the flow of and amount of vehicles parked/visiting Marshfield Motors and AQA at Pen y Waun Farm, Ty Mawr Lane which, on occasions, blocks Ty Mawr Lane and means that car transporters are unloading on the highwa</w:t>
            </w:r>
            <w:r w:rsidR="00B5290B">
              <w:rPr>
                <w:b/>
                <w:color w:val="222222"/>
                <w:sz w:val="24"/>
                <w:szCs w:val="24"/>
              </w:rPr>
              <w:t>y.</w:t>
            </w:r>
          </w:p>
          <w:p w14:paraId="18831EC7" w14:textId="4591BAA8" w:rsidR="008F4014" w:rsidRPr="0073697C" w:rsidRDefault="008F4014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1C7F86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794075F5" w14:textId="61C50BD9" w:rsidR="00D44F72" w:rsidRDefault="006435C8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046E">
              <w:rPr>
                <w:b/>
                <w:sz w:val="24"/>
                <w:szCs w:val="24"/>
              </w:rPr>
              <w:t>5</w:t>
            </w:r>
          </w:p>
        </w:tc>
      </w:tr>
      <w:tr w:rsidR="00493F57" w:rsidRPr="000140AC" w14:paraId="312CCF79" w14:textId="77777777" w:rsidTr="0001187A">
        <w:trPr>
          <w:trHeight w:val="9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1AC" w14:textId="77777777" w:rsidR="00493F57" w:rsidRDefault="00493F57" w:rsidP="00493F57">
            <w:pPr>
              <w:rPr>
                <w:b/>
                <w:sz w:val="24"/>
                <w:szCs w:val="24"/>
              </w:rPr>
            </w:pPr>
          </w:p>
          <w:p w14:paraId="03DA5AF8" w14:textId="72FC620A" w:rsidR="00493F57" w:rsidRDefault="006435C8" w:rsidP="00493F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F26B9" w14:textId="77777777" w:rsidR="00493F57" w:rsidRDefault="00493F57" w:rsidP="00493F57">
            <w:pPr>
              <w:widowControl/>
              <w:rPr>
                <w:b/>
                <w:sz w:val="24"/>
                <w:szCs w:val="24"/>
              </w:rPr>
            </w:pPr>
          </w:p>
          <w:p w14:paraId="680D507C" w14:textId="77777777" w:rsidR="00493F57" w:rsidRDefault="00493F57" w:rsidP="00493F57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 xml:space="preserve">To confirm the minutes </w:t>
            </w:r>
            <w:r>
              <w:rPr>
                <w:b/>
                <w:sz w:val="24"/>
                <w:szCs w:val="24"/>
              </w:rPr>
              <w:t>of the monthly Council M</w:t>
            </w:r>
            <w:r w:rsidRPr="00483940">
              <w:rPr>
                <w:b/>
                <w:sz w:val="24"/>
                <w:szCs w:val="24"/>
              </w:rPr>
              <w:t>eeting held on</w:t>
            </w:r>
            <w:r>
              <w:rPr>
                <w:b/>
                <w:sz w:val="24"/>
                <w:szCs w:val="24"/>
              </w:rPr>
              <w:t xml:space="preserve"> 9</w:t>
            </w:r>
            <w:r w:rsidRPr="002F41C2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January 2024.</w:t>
            </w:r>
          </w:p>
          <w:p w14:paraId="6AE095DC" w14:textId="77777777" w:rsidR="00493F57" w:rsidRDefault="00493F57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A263175" w14:textId="77777777" w:rsidR="00493F57" w:rsidRDefault="00493F57" w:rsidP="00493F57">
            <w:pPr>
              <w:rPr>
                <w:b/>
                <w:sz w:val="24"/>
                <w:szCs w:val="24"/>
              </w:rPr>
            </w:pPr>
          </w:p>
          <w:p w14:paraId="44E21AD9" w14:textId="77777777" w:rsidR="00493F57" w:rsidRDefault="00493F57" w:rsidP="00493F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1DF3" w:rsidRPr="000140AC" w14:paraId="2870BDF1" w14:textId="77777777" w:rsidTr="007D4D83">
        <w:trPr>
          <w:trHeight w:val="91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293BB98" w14:textId="4DF6B948" w:rsidR="00421DF3" w:rsidRDefault="006435C8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17FA90CE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matters arising from the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</w:t>
            </w:r>
            <w:r w:rsidR="00D70FD7">
              <w:rPr>
                <w:b/>
                <w:sz w:val="24"/>
                <w:szCs w:val="24"/>
              </w:rPr>
              <w:t xml:space="preserve"> </w:t>
            </w:r>
            <w:r w:rsidR="002F41C2">
              <w:rPr>
                <w:b/>
                <w:sz w:val="24"/>
                <w:szCs w:val="24"/>
              </w:rPr>
              <w:t>on 9</w:t>
            </w:r>
            <w:r w:rsidR="002F41C2" w:rsidRPr="002F41C2">
              <w:rPr>
                <w:b/>
                <w:sz w:val="24"/>
                <w:szCs w:val="24"/>
                <w:vertAlign w:val="superscript"/>
              </w:rPr>
              <w:t>th</w:t>
            </w:r>
            <w:r w:rsidR="002F41C2">
              <w:rPr>
                <w:b/>
                <w:sz w:val="24"/>
                <w:szCs w:val="24"/>
              </w:rPr>
              <w:t xml:space="preserve"> January 2024.</w:t>
            </w:r>
          </w:p>
          <w:p w14:paraId="330E1871" w14:textId="77777777" w:rsidR="007D4D83" w:rsidRDefault="007D4D8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7BBF52FE" w:rsidR="007D4D83" w:rsidRPr="00C76491" w:rsidRDefault="007D4D83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3EC50C2C" w14:textId="5FCAC625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FE6">
              <w:rPr>
                <w:b/>
                <w:sz w:val="24"/>
                <w:szCs w:val="24"/>
              </w:rPr>
              <w:t>0</w:t>
            </w:r>
          </w:p>
        </w:tc>
      </w:tr>
      <w:tr w:rsidR="007D4D83" w:rsidRPr="000140AC" w14:paraId="1929D24D" w14:textId="77777777" w:rsidTr="0001187A">
        <w:trPr>
          <w:trHeight w:val="72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6B0" w14:textId="0D2EED4E" w:rsidR="007D4D83" w:rsidRDefault="006435C8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729CF" w14:textId="4EA3485C" w:rsidR="007D4D83" w:rsidRPr="007D4D83" w:rsidRDefault="007D4D83" w:rsidP="007D4D83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7D4D83">
              <w:rPr>
                <w:b/>
                <w:i/>
                <w:iCs/>
                <w:sz w:val="24"/>
                <w:szCs w:val="24"/>
              </w:rPr>
              <w:t>Marshfield Village Hall</w:t>
            </w:r>
          </w:p>
          <w:p w14:paraId="6E007097" w14:textId="77777777" w:rsidR="007D4D83" w:rsidRDefault="007D4D8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6F6153FC" w14:textId="63B49443" w:rsidR="007D4D83" w:rsidRDefault="007D4D83" w:rsidP="007D4D83">
            <w:pPr>
              <w:pStyle w:val="ListParagraph"/>
              <w:widowControl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replacement litter bin.</w:t>
            </w:r>
          </w:p>
          <w:p w14:paraId="7659879D" w14:textId="21A8A7E2" w:rsidR="007D4D83" w:rsidRDefault="007D4D83" w:rsidP="007D4D83">
            <w:pPr>
              <w:pStyle w:val="ListParagraph"/>
              <w:widowControl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Vandalism to team shelters.</w:t>
            </w:r>
          </w:p>
          <w:p w14:paraId="496067E4" w14:textId="76143DDC" w:rsidR="007D4D83" w:rsidRPr="007D4D83" w:rsidRDefault="007D4D83" w:rsidP="007D4D83">
            <w:pPr>
              <w:pStyle w:val="ListParagraph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27E7A63" w14:textId="59A8F0DF" w:rsidR="007D4D83" w:rsidRDefault="006435C8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107F51AC" w14:textId="77777777" w:rsidTr="007D4D83">
        <w:trPr>
          <w:trHeight w:val="23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633C2D0B" w:rsidR="00421DF3" w:rsidRDefault="0063670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1830" w14:textId="3A629D76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0976797D" w14:textId="77777777" w:rsidR="00655E89" w:rsidRDefault="00655E89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2942FB42" w14:textId="78F86DCB" w:rsidR="002F41C2" w:rsidRPr="002F41C2" w:rsidRDefault="002F41C2" w:rsidP="002F41C2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2F41C2">
              <w:rPr>
                <w:b/>
                <w:iCs/>
                <w:sz w:val="24"/>
                <w:szCs w:val="24"/>
              </w:rPr>
              <w:t>To consider a request from Gateway Christian Centre for a donation towards replacing defibrillator pads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0FF2D300" w14:textId="77777777" w:rsidR="00655E89" w:rsidRDefault="00655E89" w:rsidP="00655E89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8596DE9" w14:textId="052D22D6" w:rsidR="0001187A" w:rsidRDefault="0001187A" w:rsidP="005141C2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approve payments and invoices.</w:t>
            </w:r>
          </w:p>
          <w:p w14:paraId="6E4DC9DC" w14:textId="77777777" w:rsidR="00ED3489" w:rsidRPr="00ED3489" w:rsidRDefault="00ED3489" w:rsidP="00ED3489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  <w:p w14:paraId="42BE561E" w14:textId="2F2BA4CD" w:rsidR="00421DF3" w:rsidRPr="00973659" w:rsidRDefault="00421DF3" w:rsidP="00973659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973659">
              <w:rPr>
                <w:b/>
                <w:iCs/>
                <w:sz w:val="24"/>
                <w:szCs w:val="24"/>
              </w:rPr>
              <w:t>Other financial matters.</w:t>
            </w:r>
          </w:p>
          <w:p w14:paraId="31F7D23C" w14:textId="7C66D1FF" w:rsidR="007D4D83" w:rsidRDefault="007D4D83" w:rsidP="00421DF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E60AD07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0B49278F" w14:textId="11795B5E" w:rsidR="00421DF3" w:rsidRDefault="00D44F72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D4D83" w:rsidRPr="000140AC" w14:paraId="04372826" w14:textId="77777777" w:rsidTr="003F2FEA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AE4" w14:textId="77777777" w:rsidR="003F2FEA" w:rsidRDefault="003F2FEA" w:rsidP="00421DF3">
            <w:pPr>
              <w:rPr>
                <w:b/>
                <w:sz w:val="24"/>
                <w:szCs w:val="24"/>
              </w:rPr>
            </w:pPr>
          </w:p>
          <w:p w14:paraId="29B881E7" w14:textId="445B4FDE" w:rsidR="007D4D83" w:rsidRDefault="006435C8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2C34E" w14:textId="77777777" w:rsidR="003F2FEA" w:rsidRDefault="003F2FEA" w:rsidP="007D4D8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E18D81F" w14:textId="1B4E5800" w:rsidR="007D4D83" w:rsidRDefault="007D4D83" w:rsidP="007D4D8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a request from</w:t>
            </w:r>
            <w:r w:rsidR="00460DB3">
              <w:rPr>
                <w:b/>
                <w:iCs/>
                <w:sz w:val="24"/>
                <w:szCs w:val="24"/>
              </w:rPr>
              <w:t xml:space="preserve"> Marshfield Women’s Institute to site a bench on Groes Corner to commemorate their centenary.</w:t>
            </w:r>
          </w:p>
          <w:p w14:paraId="3F651087" w14:textId="77777777" w:rsidR="003F2FEA" w:rsidRDefault="003F2FEA" w:rsidP="00421DF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8B322E4" w14:textId="77777777" w:rsidR="003F2FEA" w:rsidRDefault="003F2FEA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265C52BC" w14:textId="77777777" w:rsidR="003F2FEA" w:rsidRPr="004C488A" w:rsidRDefault="003F2FEA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1BEACA" w14:textId="77777777" w:rsidR="003F2FEA" w:rsidRDefault="003F2FEA" w:rsidP="00421DF3">
            <w:pPr>
              <w:rPr>
                <w:b/>
                <w:sz w:val="24"/>
                <w:szCs w:val="24"/>
              </w:rPr>
            </w:pPr>
          </w:p>
          <w:p w14:paraId="3EDECBA4" w14:textId="585B8576" w:rsidR="007D4D83" w:rsidRDefault="006435C8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08D027A7" w14:textId="77777777" w:rsidTr="00E1046E">
        <w:trPr>
          <w:trHeight w:val="7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6D6416E7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6435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275" w14:textId="798726C9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>
              <w:rPr>
                <w:b/>
                <w:i/>
                <w:sz w:val="24"/>
                <w:szCs w:val="24"/>
              </w:rPr>
              <w:t>s:</w:t>
            </w:r>
          </w:p>
          <w:p w14:paraId="32D8C11C" w14:textId="77777777" w:rsidR="00ED3489" w:rsidRDefault="00ED3489" w:rsidP="00ED3489">
            <w:p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11A203A4" w14:textId="4728429C" w:rsidR="0001187A" w:rsidRDefault="00421DF3" w:rsidP="0016087A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B15BC">
              <w:rPr>
                <w:b/>
                <w:iCs/>
                <w:sz w:val="24"/>
                <w:szCs w:val="24"/>
              </w:rPr>
              <w:t>To approve planning application observations</w:t>
            </w:r>
            <w:r w:rsidR="00F75672">
              <w:rPr>
                <w:b/>
                <w:iCs/>
                <w:sz w:val="24"/>
                <w:szCs w:val="24"/>
              </w:rPr>
              <w:t xml:space="preserve"> to be </w:t>
            </w:r>
            <w:r w:rsidRPr="007B15BC">
              <w:rPr>
                <w:b/>
                <w:iCs/>
                <w:sz w:val="24"/>
                <w:szCs w:val="24"/>
              </w:rPr>
              <w:t>sent to Newport City Council</w:t>
            </w:r>
            <w:r w:rsidR="00F75672">
              <w:rPr>
                <w:b/>
                <w:iCs/>
                <w:sz w:val="24"/>
                <w:szCs w:val="24"/>
              </w:rPr>
              <w:t>:</w:t>
            </w:r>
          </w:p>
          <w:p w14:paraId="787D80C9" w14:textId="77777777" w:rsidR="007E4B52" w:rsidRPr="00E1046E" w:rsidRDefault="007E4B52" w:rsidP="007E4B52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9D673F9" w14:textId="5E30FDFC" w:rsidR="0016087A" w:rsidRDefault="0016087A" w:rsidP="0016087A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1004</w:t>
            </w:r>
          </w:p>
          <w:p w14:paraId="14EFDFD6" w14:textId="3FBE890C" w:rsidR="0016087A" w:rsidRPr="0016087A" w:rsidRDefault="0016087A" w:rsidP="0016087A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Conex 23/0781</w:t>
            </w:r>
          </w:p>
          <w:p w14:paraId="65190CBA" w14:textId="5E04D391" w:rsidR="0016087A" w:rsidRDefault="0016087A" w:rsidP="00C85629">
            <w:pPr>
              <w:pStyle w:val="BodyText3"/>
            </w:pPr>
            <w:r w:rsidRPr="0016087A">
              <w:rPr>
                <w:b/>
                <w:bCs/>
              </w:rPr>
              <w:t>Proposal:</w:t>
            </w:r>
            <w:r>
              <w:t xml:space="preserve"> </w:t>
            </w:r>
            <w:r w:rsidR="007E4B52">
              <w:t>REMOVAL OF THE EXISTING STEEL FRAME STRUCTURE, CURRENTLY A 3-BAY DRIVING RANGE SHELTER. CONSTRUCTION OF A NEW STEEL FRAME STRUCTURE TO ACCOMMODATE 4-BAY DRIVING RANGE SHELTER. EXTEND GROUND-BEARING SLAB FOR NEW STRUCTURE</w:t>
            </w:r>
          </w:p>
          <w:p w14:paraId="1FE81D8F" w14:textId="1F9AE015" w:rsidR="0016087A" w:rsidRDefault="0016087A" w:rsidP="00C85629">
            <w:pPr>
              <w:pStyle w:val="BodyText3"/>
            </w:pPr>
            <w:r>
              <w:t xml:space="preserve"> </w:t>
            </w:r>
            <w:r w:rsidRPr="0016087A">
              <w:rPr>
                <w:b/>
                <w:bCs/>
              </w:rPr>
              <w:t>Site:</w:t>
            </w:r>
            <w:r>
              <w:t xml:space="preserve"> St Mellons Golf C</w:t>
            </w:r>
            <w:r w:rsidR="007E4B52">
              <w:t>lub,</w:t>
            </w:r>
            <w:r>
              <w:t xml:space="preserve"> Newport Road</w:t>
            </w:r>
            <w:r w:rsidR="007E4B52">
              <w:t xml:space="preserve">, </w:t>
            </w:r>
            <w:r>
              <w:t>Cardiff</w:t>
            </w:r>
            <w:r w:rsidR="007E4B52">
              <w:t>, CF3 2XS</w:t>
            </w:r>
          </w:p>
          <w:p w14:paraId="6C501055" w14:textId="702288E2" w:rsidR="00C85629" w:rsidRDefault="0016087A" w:rsidP="00C85629">
            <w:pPr>
              <w:pStyle w:val="BodyText3"/>
            </w:pPr>
            <w:r w:rsidRPr="0016087A">
              <w:rPr>
                <w:b/>
                <w:bCs/>
              </w:rPr>
              <w:t>Application Type</w:t>
            </w:r>
            <w:r>
              <w:t xml:space="preserve">: </w:t>
            </w:r>
            <w:r w:rsidR="003F2FEA">
              <w:t>Full</w:t>
            </w:r>
            <w:r w:rsidR="007E4B52">
              <w:t xml:space="preserve"> (</w:t>
            </w:r>
            <w:r>
              <w:t>Additional/Amended Information</w:t>
            </w:r>
            <w:r w:rsidR="007E4B52">
              <w:t>)</w:t>
            </w:r>
          </w:p>
          <w:p w14:paraId="0972B3EA" w14:textId="77777777" w:rsidR="007E4B52" w:rsidRDefault="007E4B52" w:rsidP="00C85629">
            <w:pPr>
              <w:pStyle w:val="BodyText3"/>
            </w:pPr>
          </w:p>
          <w:p w14:paraId="03258EB2" w14:textId="6A73728A" w:rsidR="007E4B52" w:rsidRPr="00CB514E" w:rsidRDefault="007E4B52" w:rsidP="00C85629">
            <w:pPr>
              <w:pStyle w:val="BodyText3"/>
              <w:rPr>
                <w:b/>
                <w:bCs/>
              </w:rPr>
            </w:pPr>
            <w:r w:rsidRPr="00CB514E">
              <w:rPr>
                <w:b/>
                <w:bCs/>
              </w:rPr>
              <w:t>MCC 10</w:t>
            </w:r>
            <w:r w:rsidR="00CB514E">
              <w:rPr>
                <w:b/>
                <w:bCs/>
              </w:rPr>
              <w:t>0</w:t>
            </w:r>
            <w:r w:rsidRPr="00CB514E">
              <w:rPr>
                <w:b/>
                <w:bCs/>
              </w:rPr>
              <w:t>6</w:t>
            </w:r>
          </w:p>
          <w:p w14:paraId="3BFA60DD" w14:textId="4524293B" w:rsidR="007E4B52" w:rsidRPr="00CB514E" w:rsidRDefault="007E4B52" w:rsidP="00C85629">
            <w:pPr>
              <w:pStyle w:val="BodyText3"/>
              <w:rPr>
                <w:b/>
                <w:bCs/>
              </w:rPr>
            </w:pPr>
            <w:r w:rsidRPr="00CB514E">
              <w:rPr>
                <w:b/>
                <w:bCs/>
              </w:rPr>
              <w:t>Conex 23/0952</w:t>
            </w:r>
          </w:p>
          <w:p w14:paraId="486B6174" w14:textId="77777777" w:rsidR="007E4B52" w:rsidRDefault="007E4B52" w:rsidP="00C85629">
            <w:pPr>
              <w:pStyle w:val="BodyText3"/>
            </w:pPr>
            <w:r w:rsidRPr="007E4B52">
              <w:rPr>
                <w:b/>
                <w:bCs/>
              </w:rPr>
              <w:t>PROPOSAL</w:t>
            </w:r>
            <w:r>
              <w:t xml:space="preserve">: CHANGE OF USE OF GROUND FLOOR FROM A SUITE OF OFFICES TO A CAFÉ AND A SELF CONTAINED ONE BEDROOM RESIDENTIAL UNIT WITH A SEPARATE PRINCIPAL ENTRANCE. </w:t>
            </w:r>
          </w:p>
          <w:p w14:paraId="293B5CA1" w14:textId="68242D4F" w:rsidR="007E4B52" w:rsidRDefault="007E4B52" w:rsidP="00C85629">
            <w:pPr>
              <w:pStyle w:val="BodyText3"/>
            </w:pPr>
            <w:r w:rsidRPr="007E4B52">
              <w:rPr>
                <w:b/>
                <w:bCs/>
              </w:rPr>
              <w:t>SITE:</w:t>
            </w:r>
            <w:r>
              <w:t xml:space="preserve"> Castleton Baptist Church</w:t>
            </w:r>
            <w:r>
              <w:t xml:space="preserve">, </w:t>
            </w:r>
            <w:r>
              <w:t>Marshfield Road</w:t>
            </w:r>
            <w:r>
              <w:t xml:space="preserve">, </w:t>
            </w:r>
            <w:r>
              <w:t>Cardiff</w:t>
            </w:r>
            <w:r>
              <w:t xml:space="preserve">, </w:t>
            </w:r>
            <w:r>
              <w:t xml:space="preserve">South Wales </w:t>
            </w:r>
          </w:p>
          <w:p w14:paraId="3C1E9628" w14:textId="027C1356" w:rsidR="007E4B52" w:rsidRPr="006435C8" w:rsidRDefault="007E4B52" w:rsidP="00C85629">
            <w:pPr>
              <w:pStyle w:val="BodyText3"/>
            </w:pPr>
            <w:r w:rsidRPr="007E4B52">
              <w:rPr>
                <w:b/>
                <w:bCs/>
              </w:rPr>
              <w:t>APPLICATION TYPE</w:t>
            </w:r>
            <w:r>
              <w:t xml:space="preserve">: </w:t>
            </w:r>
            <w:r w:rsidRPr="007E4B52">
              <w:t>Ful</w:t>
            </w:r>
            <w:r w:rsidRPr="007E4B52">
              <w:t>l (</w:t>
            </w:r>
            <w:r>
              <w:t>A</w:t>
            </w:r>
            <w:r w:rsidRPr="007E4B52">
              <w:t>dditional/</w:t>
            </w:r>
            <w:r>
              <w:t>A</w:t>
            </w:r>
            <w:r w:rsidRPr="007E4B52">
              <w:t>mend</w:t>
            </w:r>
            <w:r w:rsidRPr="007E4B52">
              <w:t xml:space="preserve"> </w:t>
            </w:r>
            <w:r>
              <w:t>I</w:t>
            </w:r>
            <w:r w:rsidRPr="007E4B52">
              <w:t>nformation</w:t>
            </w:r>
            <w:r>
              <w:t>)</w:t>
            </w:r>
          </w:p>
          <w:p w14:paraId="20A8C770" w14:textId="77777777" w:rsidR="00F75672" w:rsidRDefault="00F75672" w:rsidP="00F7567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CD7B515" w14:textId="7ED92876" w:rsidR="00F75672" w:rsidRPr="00F75672" w:rsidRDefault="00F75672" w:rsidP="00F7567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  <w:sz w:val="20"/>
                <w:szCs w:val="20"/>
              </w:rPr>
            </w:pPr>
            <w:r w:rsidRPr="00F75672">
              <w:rPr>
                <w:b/>
                <w:bCs/>
                <w:color w:val="222222"/>
              </w:rPr>
              <w:t>To consider reporting to Newport Norse the position of garden fence that has been erected at a property in Mallards.</w:t>
            </w:r>
          </w:p>
          <w:p w14:paraId="47B32DCE" w14:textId="77777777" w:rsidR="00F75672" w:rsidRPr="00F75672" w:rsidRDefault="00F75672" w:rsidP="00F7567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  <w:sz w:val="20"/>
                <w:szCs w:val="20"/>
              </w:rPr>
            </w:pPr>
          </w:p>
          <w:p w14:paraId="01C5B7D9" w14:textId="158D35F6" w:rsidR="00AD4D25" w:rsidRPr="00F75672" w:rsidRDefault="00F75672" w:rsidP="00F7567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  <w:sz w:val="20"/>
                <w:szCs w:val="20"/>
              </w:rPr>
            </w:pPr>
            <w:r w:rsidRPr="00F75672">
              <w:rPr>
                <w:b/>
                <w:bCs/>
                <w:color w:val="222222"/>
              </w:rPr>
              <w:t>To consider sending</w:t>
            </w:r>
            <w:r w:rsidR="008F4014" w:rsidRPr="00F75672">
              <w:rPr>
                <w:b/>
                <w:bCs/>
                <w:color w:val="222222"/>
              </w:rPr>
              <w:t xml:space="preserve"> a F</w:t>
            </w:r>
            <w:r w:rsidRPr="00F75672">
              <w:rPr>
                <w:b/>
                <w:bCs/>
                <w:color w:val="222222"/>
              </w:rPr>
              <w:t xml:space="preserve">reedom of Information </w:t>
            </w:r>
            <w:r w:rsidR="008F4014" w:rsidRPr="00F75672">
              <w:rPr>
                <w:b/>
                <w:bCs/>
                <w:color w:val="222222"/>
              </w:rPr>
              <w:t>request to N</w:t>
            </w:r>
            <w:r w:rsidRPr="00F75672">
              <w:rPr>
                <w:b/>
                <w:bCs/>
                <w:color w:val="222222"/>
              </w:rPr>
              <w:t xml:space="preserve">ewport City Council </w:t>
            </w:r>
            <w:r w:rsidR="008F4014" w:rsidRPr="00F75672">
              <w:rPr>
                <w:b/>
                <w:bCs/>
                <w:color w:val="222222"/>
              </w:rPr>
              <w:t xml:space="preserve">regarding the current accurate number of Enforcement Notices there are in the </w:t>
            </w:r>
            <w:r w:rsidRPr="00F75672">
              <w:rPr>
                <w:b/>
                <w:bCs/>
                <w:color w:val="222222"/>
              </w:rPr>
              <w:t xml:space="preserve">Tredegar Park and </w:t>
            </w:r>
            <w:r w:rsidR="008F4014" w:rsidRPr="00F75672">
              <w:rPr>
                <w:b/>
                <w:bCs/>
                <w:color w:val="222222"/>
              </w:rPr>
              <w:t>Marshfield Ward</w:t>
            </w:r>
            <w:r w:rsidRPr="00F75672">
              <w:rPr>
                <w:b/>
                <w:bCs/>
                <w:color w:val="222222"/>
              </w:rPr>
              <w:t>.</w:t>
            </w:r>
          </w:p>
          <w:p w14:paraId="7C9122C9" w14:textId="77777777" w:rsidR="00831781" w:rsidRPr="007B15BC" w:rsidRDefault="00831781" w:rsidP="007B15BC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</w:p>
          <w:p w14:paraId="459A6CF3" w14:textId="27D3381A" w:rsidR="00E1046E" w:rsidRPr="00E1046E" w:rsidRDefault="00421DF3" w:rsidP="00E1046E">
            <w:pPr>
              <w:pStyle w:val="ListParagraph"/>
              <w:numPr>
                <w:ilvl w:val="0"/>
                <w:numId w:val="3"/>
              </w:numPr>
              <w:rPr>
                <w:b/>
                <w:iCs/>
                <w:sz w:val="24"/>
                <w:szCs w:val="24"/>
              </w:rPr>
            </w:pPr>
            <w:r w:rsidRPr="009D01C7">
              <w:rPr>
                <w:b/>
                <w:bCs/>
                <w:iCs/>
                <w:sz w:val="24"/>
                <w:szCs w:val="24"/>
              </w:rPr>
              <w:t>Other planning matters.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6D0DF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0528549" w14:textId="1CBFC9C9" w:rsidR="00421DF3" w:rsidRDefault="006A3FE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6491">
              <w:rPr>
                <w:b/>
                <w:sz w:val="24"/>
                <w:szCs w:val="24"/>
              </w:rPr>
              <w:t>5</w:t>
            </w:r>
          </w:p>
        </w:tc>
      </w:tr>
      <w:tr w:rsidR="00045F81" w:rsidRPr="000140AC" w14:paraId="7C67DB9E" w14:textId="77777777" w:rsidTr="00460DB3">
        <w:trPr>
          <w:trHeight w:val="80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DB65338" w14:textId="77777777" w:rsidR="003A00D4" w:rsidRPr="001671ED" w:rsidRDefault="003A00D4" w:rsidP="00421DF3">
            <w:pPr>
              <w:rPr>
                <w:b/>
                <w:sz w:val="24"/>
                <w:szCs w:val="24"/>
              </w:rPr>
            </w:pPr>
          </w:p>
          <w:p w14:paraId="7071472A" w14:textId="3ACE0F3D" w:rsidR="003A00D4" w:rsidRPr="001671ED" w:rsidRDefault="003A00D4" w:rsidP="00421DF3">
            <w:pPr>
              <w:rPr>
                <w:b/>
                <w:sz w:val="24"/>
                <w:szCs w:val="24"/>
              </w:rPr>
            </w:pPr>
            <w:r w:rsidRPr="001671ED">
              <w:rPr>
                <w:b/>
                <w:sz w:val="24"/>
                <w:szCs w:val="24"/>
              </w:rPr>
              <w:t>1</w:t>
            </w:r>
            <w:r w:rsidR="006435C8">
              <w:rPr>
                <w:b/>
                <w:sz w:val="24"/>
                <w:szCs w:val="24"/>
              </w:rPr>
              <w:t>3</w:t>
            </w:r>
          </w:p>
          <w:p w14:paraId="1250B142" w14:textId="0295787C" w:rsidR="00045F81" w:rsidRPr="001671ED" w:rsidRDefault="00045F81" w:rsidP="00421DF3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55A" w14:textId="77777777" w:rsidR="003A00D4" w:rsidRPr="00F30118" w:rsidRDefault="003A00D4" w:rsidP="00045F81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14:paraId="6C3EA762" w14:textId="14144697" w:rsidR="001671ED" w:rsidRPr="00ED3489" w:rsidRDefault="001671ED" w:rsidP="001671ED">
            <w:pPr>
              <w:pStyle w:val="Heading2"/>
              <w:shd w:val="clear" w:color="auto" w:fill="FFFFFF"/>
              <w:rPr>
                <w:b/>
                <w:color w:val="auto"/>
              </w:rPr>
            </w:pPr>
            <w:r w:rsidRPr="00F30118">
              <w:rPr>
                <w:b/>
                <w:iCs/>
                <w:color w:val="auto"/>
              </w:rPr>
              <w:t>To</w:t>
            </w:r>
            <w:r w:rsidR="00460DB3">
              <w:rPr>
                <w:b/>
                <w:iCs/>
                <w:color w:val="auto"/>
              </w:rPr>
              <w:t xml:space="preserve"> receive an update on the </w:t>
            </w:r>
            <w:r w:rsidRPr="00ED3489">
              <w:rPr>
                <w:b/>
                <w:color w:val="auto"/>
              </w:rPr>
              <w:t>Local Places for Nature</w:t>
            </w:r>
            <w:r w:rsidR="00460DB3">
              <w:rPr>
                <w:b/>
                <w:color w:val="auto"/>
              </w:rPr>
              <w:t xml:space="preserve"> arrangements following a site meeting with the Biodiversity Officer.</w:t>
            </w:r>
          </w:p>
          <w:p w14:paraId="3CACDB16" w14:textId="77777777" w:rsidR="006435C8" w:rsidRPr="001671ED" w:rsidRDefault="006435C8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5557A" w14:textId="77777777" w:rsidR="00C76491" w:rsidRDefault="00C76491" w:rsidP="00421DF3">
            <w:pPr>
              <w:rPr>
                <w:b/>
                <w:sz w:val="24"/>
                <w:szCs w:val="24"/>
              </w:rPr>
            </w:pPr>
          </w:p>
          <w:p w14:paraId="4E5DB7FA" w14:textId="3844EB58" w:rsidR="00045F81" w:rsidRDefault="001671ED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0DB3" w:rsidRPr="000140AC" w14:paraId="6375C998" w14:textId="77777777" w:rsidTr="007E4B52">
        <w:trPr>
          <w:trHeight w:val="58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0D6F3B1" w14:textId="0A71DB42" w:rsidR="00460DB3" w:rsidRPr="001671ED" w:rsidRDefault="006435C8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037" w14:textId="01C28FA4" w:rsidR="006435C8" w:rsidRPr="00493F57" w:rsidRDefault="00493F57" w:rsidP="00493F57">
            <w:pPr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To discuss arrangements for a Scarecrow Festival for 2024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89A18" w14:textId="77777777" w:rsidR="00460DB3" w:rsidRDefault="00460DB3" w:rsidP="00421DF3">
            <w:pPr>
              <w:rPr>
                <w:b/>
                <w:sz w:val="24"/>
                <w:szCs w:val="24"/>
              </w:rPr>
            </w:pPr>
          </w:p>
          <w:p w14:paraId="045C4954" w14:textId="7553FA7A" w:rsidR="006435C8" w:rsidRDefault="006435C8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63CB7303" w14:textId="77777777" w:rsidTr="0001187A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9B555" w14:textId="1063C16C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56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7680BB9A" w14:textId="77777777" w:rsidR="006B75C1" w:rsidRDefault="00421DF3" w:rsidP="008A433E">
            <w:pPr>
              <w:rPr>
                <w:b/>
                <w:sz w:val="24"/>
                <w:szCs w:val="24"/>
              </w:rPr>
            </w:pPr>
            <w:r w:rsidRPr="00AB53F1">
              <w:rPr>
                <w:b/>
                <w:sz w:val="24"/>
                <w:szCs w:val="24"/>
              </w:rPr>
              <w:t>Correspondenc</w:t>
            </w:r>
            <w:r w:rsidR="00807FCC" w:rsidRPr="00AB53F1">
              <w:rPr>
                <w:b/>
                <w:sz w:val="24"/>
                <w:szCs w:val="24"/>
              </w:rPr>
              <w:t>e</w:t>
            </w:r>
          </w:p>
          <w:p w14:paraId="560E5874" w14:textId="77777777" w:rsidR="00B5290B" w:rsidRDefault="00B5290B" w:rsidP="008A433E">
            <w:pPr>
              <w:rPr>
                <w:b/>
                <w:sz w:val="24"/>
                <w:szCs w:val="24"/>
              </w:rPr>
            </w:pPr>
          </w:p>
          <w:p w14:paraId="49D7C3D4" w14:textId="6C8EF3FF" w:rsidR="00B5290B" w:rsidRDefault="00B5290B" w:rsidP="00B5290B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B5290B">
              <w:rPr>
                <w:b/>
                <w:sz w:val="24"/>
                <w:szCs w:val="24"/>
              </w:rPr>
              <w:t>To receive a proposal to send condolences to Newport City Council following the death of Christine Thomas (Waste Enforcement Manger).</w:t>
            </w:r>
          </w:p>
          <w:p w14:paraId="2EF1B381" w14:textId="77777777" w:rsidR="00E1046E" w:rsidRPr="00B5290B" w:rsidRDefault="00E1046E" w:rsidP="00E1046E">
            <w:pPr>
              <w:pStyle w:val="ListParagraph"/>
              <w:rPr>
                <w:b/>
                <w:sz w:val="24"/>
                <w:szCs w:val="24"/>
              </w:rPr>
            </w:pPr>
          </w:p>
          <w:p w14:paraId="2AC6B557" w14:textId="4EA8E7D1" w:rsidR="00B5290B" w:rsidRPr="00B5290B" w:rsidRDefault="00B5290B" w:rsidP="00B5290B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B5290B">
              <w:rPr>
                <w:b/>
                <w:sz w:val="24"/>
                <w:szCs w:val="24"/>
              </w:rPr>
              <w:t>Other correspondence.</w:t>
            </w:r>
          </w:p>
          <w:p w14:paraId="01BE3242" w14:textId="268E99C6" w:rsidR="00E74FAC" w:rsidRPr="00B5290B" w:rsidRDefault="00E74FAC" w:rsidP="00B5290B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3D02C23" w14:textId="77777777" w:rsidR="00E1046E" w:rsidRDefault="00E1046E" w:rsidP="00421DF3">
            <w:pPr>
              <w:rPr>
                <w:b/>
                <w:sz w:val="24"/>
                <w:szCs w:val="24"/>
              </w:rPr>
            </w:pPr>
          </w:p>
          <w:p w14:paraId="311135D5" w14:textId="77777777" w:rsidR="00E1046E" w:rsidRDefault="00E1046E" w:rsidP="00421DF3">
            <w:pPr>
              <w:rPr>
                <w:b/>
                <w:sz w:val="24"/>
                <w:szCs w:val="24"/>
              </w:rPr>
            </w:pPr>
          </w:p>
          <w:p w14:paraId="789AC02D" w14:textId="343A0652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5560B" w:rsidRPr="000140AC" w14:paraId="4E1120AC" w14:textId="77777777" w:rsidTr="0001187A">
        <w:trPr>
          <w:trHeight w:val="251"/>
        </w:trPr>
        <w:tc>
          <w:tcPr>
            <w:tcW w:w="500" w:type="dxa"/>
            <w:tcBorders>
              <w:bottom w:val="single" w:sz="4" w:space="0" w:color="auto"/>
            </w:tcBorders>
          </w:tcPr>
          <w:p w14:paraId="205FB109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76D0872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57503ED0" w14:textId="445A5440" w:rsidR="0005560B" w:rsidRPr="000B5406" w:rsidRDefault="0005560B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56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0D12A93B" w14:textId="34EA9E44" w:rsidR="0005560B" w:rsidRPr="006C4D32" w:rsidRDefault="0005560B" w:rsidP="00421DF3">
            <w:pPr>
              <w:rPr>
                <w:b/>
                <w:iCs/>
                <w:sz w:val="24"/>
                <w:szCs w:val="24"/>
              </w:rPr>
            </w:pPr>
            <w:r w:rsidRPr="006C4D32">
              <w:rPr>
                <w:b/>
                <w:iCs/>
                <w:sz w:val="24"/>
                <w:szCs w:val="24"/>
              </w:rPr>
              <w:t>Communication:</w:t>
            </w:r>
          </w:p>
          <w:p w14:paraId="4EB8D394" w14:textId="6B8BF631" w:rsidR="0005560B" w:rsidRDefault="00F75672" w:rsidP="00F75672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sz w:val="24"/>
                <w:szCs w:val="24"/>
              </w:rPr>
            </w:pPr>
            <w:r w:rsidRPr="00B5290B">
              <w:rPr>
                <w:b/>
                <w:iCs/>
                <w:sz w:val="24"/>
                <w:szCs w:val="24"/>
              </w:rPr>
              <w:t>To consider</w:t>
            </w:r>
            <w:r w:rsidR="00B5290B" w:rsidRPr="00B5290B">
              <w:rPr>
                <w:b/>
                <w:iCs/>
                <w:sz w:val="24"/>
                <w:szCs w:val="24"/>
              </w:rPr>
              <w:t xml:space="preserve"> adding X (Twitter) and Instagram to</w:t>
            </w:r>
            <w:r w:rsidRPr="00B5290B">
              <w:rPr>
                <w:b/>
                <w:iCs/>
                <w:sz w:val="24"/>
                <w:szCs w:val="24"/>
              </w:rPr>
              <w:t xml:space="preserve"> </w:t>
            </w:r>
            <w:r w:rsidR="00B5290B" w:rsidRPr="00B5290B">
              <w:rPr>
                <w:b/>
                <w:iCs/>
                <w:sz w:val="24"/>
                <w:szCs w:val="24"/>
              </w:rPr>
              <w:t xml:space="preserve">make </w:t>
            </w:r>
            <w:r w:rsidRPr="00B5290B">
              <w:rPr>
                <w:b/>
                <w:iCs/>
                <w:sz w:val="24"/>
                <w:szCs w:val="24"/>
              </w:rPr>
              <w:t>Council communications</w:t>
            </w:r>
            <w:r w:rsidR="00B5290B" w:rsidRPr="00B5290B">
              <w:rPr>
                <w:b/>
                <w:iCs/>
                <w:sz w:val="24"/>
                <w:szCs w:val="24"/>
              </w:rPr>
              <w:t>.</w:t>
            </w:r>
            <w:r w:rsidRPr="00B5290B">
              <w:rPr>
                <w:b/>
                <w:iCs/>
                <w:sz w:val="24"/>
                <w:szCs w:val="24"/>
              </w:rPr>
              <w:t xml:space="preserve"> </w:t>
            </w:r>
          </w:p>
          <w:p w14:paraId="43DA2275" w14:textId="77777777" w:rsidR="00B5290B" w:rsidRPr="00B5290B" w:rsidRDefault="00B5290B" w:rsidP="00B5290B">
            <w:pPr>
              <w:ind w:left="360"/>
              <w:rPr>
                <w:b/>
                <w:iCs/>
                <w:sz w:val="24"/>
                <w:szCs w:val="24"/>
              </w:rPr>
            </w:pPr>
          </w:p>
          <w:p w14:paraId="6AA511A2" w14:textId="77777777" w:rsidR="0005560B" w:rsidRDefault="0005560B" w:rsidP="00421DF3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sz w:val="24"/>
                <w:szCs w:val="24"/>
              </w:rPr>
            </w:pPr>
            <w:r w:rsidRPr="00B5290B">
              <w:rPr>
                <w:b/>
                <w:iCs/>
                <w:sz w:val="24"/>
                <w:szCs w:val="24"/>
              </w:rPr>
              <w:t xml:space="preserve">To agree topics to be communicated to residents, including the </w:t>
            </w:r>
            <w:r w:rsidR="00423A7D" w:rsidRPr="00B5290B">
              <w:rPr>
                <w:b/>
                <w:iCs/>
                <w:sz w:val="24"/>
                <w:szCs w:val="24"/>
              </w:rPr>
              <w:t xml:space="preserve">next </w:t>
            </w:r>
            <w:r w:rsidRPr="00B5290B">
              <w:rPr>
                <w:b/>
                <w:iCs/>
                <w:sz w:val="24"/>
                <w:szCs w:val="24"/>
              </w:rPr>
              <w:t>Newsletter and any posts</w:t>
            </w:r>
            <w:r w:rsidRPr="00395A51">
              <w:rPr>
                <w:b/>
                <w:iCs/>
                <w:sz w:val="24"/>
                <w:szCs w:val="24"/>
              </w:rPr>
              <w:t xml:space="preserve"> to the Community Council website.</w:t>
            </w:r>
          </w:p>
          <w:p w14:paraId="57AEE480" w14:textId="7E9D7361" w:rsidR="005E20E3" w:rsidRPr="00395A51" w:rsidRDefault="005E20E3" w:rsidP="005E20E3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05560B" w:rsidRPr="000B5406" w:rsidRDefault="0005560B" w:rsidP="00421DF3">
            <w:pPr>
              <w:jc w:val="center"/>
              <w:rPr>
                <w:b/>
                <w:sz w:val="24"/>
                <w:szCs w:val="24"/>
              </w:rPr>
            </w:pPr>
          </w:p>
          <w:p w14:paraId="4E6FF2C3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B7F4F47" w14:textId="0FE4C0FD" w:rsidR="0005560B" w:rsidRPr="000B5406" w:rsidRDefault="00C7649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9BB64A7" w14:textId="77777777" w:rsidTr="0001187A">
        <w:trPr>
          <w:trHeight w:val="480"/>
        </w:trPr>
        <w:tc>
          <w:tcPr>
            <w:tcW w:w="500" w:type="dxa"/>
            <w:tcBorders>
              <w:bottom w:val="single" w:sz="4" w:space="0" w:color="auto"/>
            </w:tcBorders>
          </w:tcPr>
          <w:p w14:paraId="04833B5D" w14:textId="2DE33A9E" w:rsidR="00421DF3" w:rsidRPr="000B5406" w:rsidRDefault="00FD566E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28F25EC4" w14:textId="1495DCCA" w:rsidR="00421DF3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business.</w:t>
            </w:r>
          </w:p>
          <w:p w14:paraId="39756432" w14:textId="56BCED8F" w:rsidR="00421DF3" w:rsidRPr="000B5406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5D23CC9C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5201EBF8" w14:textId="77777777" w:rsidTr="0001187A">
        <w:trPr>
          <w:trHeight w:val="333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E45F61" w14:textId="77777777" w:rsidR="006B75C1" w:rsidRDefault="006B75C1" w:rsidP="00421DF3">
            <w:pPr>
              <w:rPr>
                <w:b/>
                <w:bCs/>
                <w:sz w:val="24"/>
                <w:szCs w:val="24"/>
              </w:rPr>
            </w:pPr>
          </w:p>
          <w:p w14:paraId="32AE817D" w14:textId="540F2695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he next monthly Council meeting is scheduled f</w:t>
            </w:r>
            <w:r w:rsidR="00AD4D25">
              <w:rPr>
                <w:b/>
                <w:bCs/>
                <w:sz w:val="24"/>
                <w:szCs w:val="24"/>
              </w:rPr>
              <w:t xml:space="preserve">or Tuesday </w:t>
            </w:r>
            <w:r w:rsidR="00493F57">
              <w:rPr>
                <w:b/>
                <w:bCs/>
                <w:sz w:val="24"/>
                <w:szCs w:val="24"/>
              </w:rPr>
              <w:t>12</w:t>
            </w:r>
            <w:r w:rsidR="00493F57" w:rsidRPr="00493F5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493F57">
              <w:rPr>
                <w:b/>
                <w:bCs/>
                <w:sz w:val="24"/>
                <w:szCs w:val="24"/>
              </w:rPr>
              <w:t xml:space="preserve"> March 2024</w:t>
            </w:r>
          </w:p>
          <w:p w14:paraId="39DA47F6" w14:textId="77777777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</w:p>
          <w:p w14:paraId="129A415A" w14:textId="1F8E570E" w:rsidR="006B75C1" w:rsidRPr="007B664C" w:rsidRDefault="006B75C1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716267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7DE9" w14:textId="77777777" w:rsidR="00716267" w:rsidRDefault="00716267">
      <w:r>
        <w:separator/>
      </w:r>
    </w:p>
  </w:endnote>
  <w:endnote w:type="continuationSeparator" w:id="0">
    <w:p w14:paraId="258B3D31" w14:textId="77777777" w:rsidR="00716267" w:rsidRDefault="0071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0D03" w14:textId="77777777" w:rsidR="00716267" w:rsidRDefault="00716267">
      <w:r>
        <w:separator/>
      </w:r>
    </w:p>
  </w:footnote>
  <w:footnote w:type="continuationSeparator" w:id="0">
    <w:p w14:paraId="1D1D6A29" w14:textId="77777777" w:rsidR="00716267" w:rsidRDefault="0071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41"/>
    <w:multiLevelType w:val="hybridMultilevel"/>
    <w:tmpl w:val="64162F5A"/>
    <w:lvl w:ilvl="0" w:tplc="08090017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79" w:hanging="360"/>
      </w:pPr>
    </w:lvl>
    <w:lvl w:ilvl="2" w:tplc="0809001B" w:tentative="1">
      <w:start w:val="1"/>
      <w:numFmt w:val="lowerRoman"/>
      <w:lvlText w:val="%3."/>
      <w:lvlJc w:val="right"/>
      <w:pPr>
        <w:ind w:left="2999" w:hanging="180"/>
      </w:pPr>
    </w:lvl>
    <w:lvl w:ilvl="3" w:tplc="0809000F" w:tentative="1">
      <w:start w:val="1"/>
      <w:numFmt w:val="decimal"/>
      <w:lvlText w:val="%4."/>
      <w:lvlJc w:val="left"/>
      <w:pPr>
        <w:ind w:left="3719" w:hanging="360"/>
      </w:pPr>
    </w:lvl>
    <w:lvl w:ilvl="4" w:tplc="08090019" w:tentative="1">
      <w:start w:val="1"/>
      <w:numFmt w:val="lowerLetter"/>
      <w:lvlText w:val="%5."/>
      <w:lvlJc w:val="left"/>
      <w:pPr>
        <w:ind w:left="4439" w:hanging="360"/>
      </w:pPr>
    </w:lvl>
    <w:lvl w:ilvl="5" w:tplc="0809001B" w:tentative="1">
      <w:start w:val="1"/>
      <w:numFmt w:val="lowerRoman"/>
      <w:lvlText w:val="%6."/>
      <w:lvlJc w:val="right"/>
      <w:pPr>
        <w:ind w:left="5159" w:hanging="180"/>
      </w:pPr>
    </w:lvl>
    <w:lvl w:ilvl="6" w:tplc="0809000F" w:tentative="1">
      <w:start w:val="1"/>
      <w:numFmt w:val="decimal"/>
      <w:lvlText w:val="%7."/>
      <w:lvlJc w:val="left"/>
      <w:pPr>
        <w:ind w:left="5879" w:hanging="360"/>
      </w:pPr>
    </w:lvl>
    <w:lvl w:ilvl="7" w:tplc="08090019" w:tentative="1">
      <w:start w:val="1"/>
      <w:numFmt w:val="lowerLetter"/>
      <w:lvlText w:val="%8."/>
      <w:lvlJc w:val="left"/>
      <w:pPr>
        <w:ind w:left="6599" w:hanging="360"/>
      </w:pPr>
    </w:lvl>
    <w:lvl w:ilvl="8" w:tplc="08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D05182E"/>
    <w:multiLevelType w:val="hybridMultilevel"/>
    <w:tmpl w:val="C15436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0E75"/>
    <w:multiLevelType w:val="hybridMultilevel"/>
    <w:tmpl w:val="4C1638FA"/>
    <w:lvl w:ilvl="0" w:tplc="A9720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8232E"/>
    <w:multiLevelType w:val="hybridMultilevel"/>
    <w:tmpl w:val="7ABE4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63BD"/>
    <w:multiLevelType w:val="hybridMultilevel"/>
    <w:tmpl w:val="C840E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DD0"/>
    <w:multiLevelType w:val="hybridMultilevel"/>
    <w:tmpl w:val="91029026"/>
    <w:lvl w:ilvl="0" w:tplc="206061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E3D47"/>
    <w:multiLevelType w:val="hybridMultilevel"/>
    <w:tmpl w:val="D40A1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1E24"/>
    <w:multiLevelType w:val="hybridMultilevel"/>
    <w:tmpl w:val="D4D81B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3F3A"/>
    <w:multiLevelType w:val="hybridMultilevel"/>
    <w:tmpl w:val="6510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87C94"/>
    <w:multiLevelType w:val="hybridMultilevel"/>
    <w:tmpl w:val="26A6FC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71479"/>
    <w:multiLevelType w:val="hybridMultilevel"/>
    <w:tmpl w:val="25EC3086"/>
    <w:lvl w:ilvl="0" w:tplc="46D4C37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86E22"/>
    <w:multiLevelType w:val="hybridMultilevel"/>
    <w:tmpl w:val="FFEA4D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540A"/>
    <w:multiLevelType w:val="hybridMultilevel"/>
    <w:tmpl w:val="B044A3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504A2"/>
    <w:multiLevelType w:val="hybridMultilevel"/>
    <w:tmpl w:val="8200D66E"/>
    <w:lvl w:ilvl="0" w:tplc="C6009E4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EC70C2C"/>
    <w:multiLevelType w:val="hybridMultilevel"/>
    <w:tmpl w:val="11F2D0E6"/>
    <w:lvl w:ilvl="0" w:tplc="30464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C6287"/>
    <w:multiLevelType w:val="hybridMultilevel"/>
    <w:tmpl w:val="A6547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9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228512">
    <w:abstractNumId w:val="0"/>
  </w:num>
  <w:num w:numId="3" w16cid:durableId="1985086688">
    <w:abstractNumId w:val="5"/>
  </w:num>
  <w:num w:numId="4" w16cid:durableId="1173569932">
    <w:abstractNumId w:val="7"/>
  </w:num>
  <w:num w:numId="5" w16cid:durableId="6948950">
    <w:abstractNumId w:val="6"/>
  </w:num>
  <w:num w:numId="6" w16cid:durableId="1320428364">
    <w:abstractNumId w:val="4"/>
  </w:num>
  <w:num w:numId="7" w16cid:durableId="828793534">
    <w:abstractNumId w:val="12"/>
  </w:num>
  <w:num w:numId="8" w16cid:durableId="1898390503">
    <w:abstractNumId w:val="15"/>
  </w:num>
  <w:num w:numId="9" w16cid:durableId="1350916016">
    <w:abstractNumId w:val="3"/>
  </w:num>
  <w:num w:numId="10" w16cid:durableId="1109860013">
    <w:abstractNumId w:val="8"/>
  </w:num>
  <w:num w:numId="11" w16cid:durableId="424544548">
    <w:abstractNumId w:val="13"/>
  </w:num>
  <w:num w:numId="12" w16cid:durableId="1026247311">
    <w:abstractNumId w:val="10"/>
  </w:num>
  <w:num w:numId="13" w16cid:durableId="679161814">
    <w:abstractNumId w:val="2"/>
  </w:num>
  <w:num w:numId="14" w16cid:durableId="1148739441">
    <w:abstractNumId w:val="1"/>
  </w:num>
  <w:num w:numId="15" w16cid:durableId="107938272">
    <w:abstractNumId w:val="9"/>
  </w:num>
  <w:num w:numId="16" w16cid:durableId="1936671066">
    <w:abstractNumId w:val="11"/>
  </w:num>
  <w:num w:numId="17" w16cid:durableId="110723460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47"/>
    <w:rsid w:val="000067D0"/>
    <w:rsid w:val="000076CD"/>
    <w:rsid w:val="0001187A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1F9A"/>
    <w:rsid w:val="00032879"/>
    <w:rsid w:val="00033421"/>
    <w:rsid w:val="000336F1"/>
    <w:rsid w:val="000342F6"/>
    <w:rsid w:val="0003696C"/>
    <w:rsid w:val="00037272"/>
    <w:rsid w:val="00040D40"/>
    <w:rsid w:val="00041052"/>
    <w:rsid w:val="00041D30"/>
    <w:rsid w:val="00042588"/>
    <w:rsid w:val="00042C18"/>
    <w:rsid w:val="0004310A"/>
    <w:rsid w:val="000444D8"/>
    <w:rsid w:val="000459FA"/>
    <w:rsid w:val="00045E32"/>
    <w:rsid w:val="00045F81"/>
    <w:rsid w:val="00047AEC"/>
    <w:rsid w:val="0005560B"/>
    <w:rsid w:val="00060312"/>
    <w:rsid w:val="0006443A"/>
    <w:rsid w:val="00066C51"/>
    <w:rsid w:val="00067A40"/>
    <w:rsid w:val="00067BA9"/>
    <w:rsid w:val="00067CD2"/>
    <w:rsid w:val="00067D90"/>
    <w:rsid w:val="00070D14"/>
    <w:rsid w:val="0007152D"/>
    <w:rsid w:val="00071DE5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549A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499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47B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087A"/>
    <w:rsid w:val="00161420"/>
    <w:rsid w:val="00162ED5"/>
    <w:rsid w:val="00163F85"/>
    <w:rsid w:val="00164355"/>
    <w:rsid w:val="00166AFC"/>
    <w:rsid w:val="001671ED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97DE5"/>
    <w:rsid w:val="001A020B"/>
    <w:rsid w:val="001A0FE8"/>
    <w:rsid w:val="001A24CC"/>
    <w:rsid w:val="001A4DE1"/>
    <w:rsid w:val="001A4EF7"/>
    <w:rsid w:val="001A5C3F"/>
    <w:rsid w:val="001A66D2"/>
    <w:rsid w:val="001B0FF5"/>
    <w:rsid w:val="001B6718"/>
    <w:rsid w:val="001B7473"/>
    <w:rsid w:val="001C3D0B"/>
    <w:rsid w:val="001C402B"/>
    <w:rsid w:val="001C5661"/>
    <w:rsid w:val="001C6920"/>
    <w:rsid w:val="001C7F6D"/>
    <w:rsid w:val="001D03FE"/>
    <w:rsid w:val="001D3087"/>
    <w:rsid w:val="001D46D0"/>
    <w:rsid w:val="001D4FF9"/>
    <w:rsid w:val="001D69E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0C43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0A7D"/>
    <w:rsid w:val="002C3462"/>
    <w:rsid w:val="002C4E72"/>
    <w:rsid w:val="002C4F1B"/>
    <w:rsid w:val="002C792E"/>
    <w:rsid w:val="002D0760"/>
    <w:rsid w:val="002D185D"/>
    <w:rsid w:val="002D2F67"/>
    <w:rsid w:val="002D5C8A"/>
    <w:rsid w:val="002E1455"/>
    <w:rsid w:val="002E45B1"/>
    <w:rsid w:val="002E4CA4"/>
    <w:rsid w:val="002E7581"/>
    <w:rsid w:val="002F0D3A"/>
    <w:rsid w:val="002F0D64"/>
    <w:rsid w:val="002F196C"/>
    <w:rsid w:val="002F41C2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2E6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44BFE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10CF"/>
    <w:rsid w:val="00394B78"/>
    <w:rsid w:val="003950A2"/>
    <w:rsid w:val="00395A51"/>
    <w:rsid w:val="0039723A"/>
    <w:rsid w:val="003A00D4"/>
    <w:rsid w:val="003A13E5"/>
    <w:rsid w:val="003A3FF5"/>
    <w:rsid w:val="003A6D71"/>
    <w:rsid w:val="003A7879"/>
    <w:rsid w:val="003B041B"/>
    <w:rsid w:val="003B043F"/>
    <w:rsid w:val="003B21CA"/>
    <w:rsid w:val="003B24BB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29F2"/>
    <w:rsid w:val="003E37BC"/>
    <w:rsid w:val="003E4DCA"/>
    <w:rsid w:val="003F0C49"/>
    <w:rsid w:val="003F19DF"/>
    <w:rsid w:val="003F25E1"/>
    <w:rsid w:val="003F27B3"/>
    <w:rsid w:val="003F2FEA"/>
    <w:rsid w:val="003F41A6"/>
    <w:rsid w:val="0040171C"/>
    <w:rsid w:val="00401D5F"/>
    <w:rsid w:val="0040382D"/>
    <w:rsid w:val="004043BD"/>
    <w:rsid w:val="00404A11"/>
    <w:rsid w:val="00406D81"/>
    <w:rsid w:val="00407C9A"/>
    <w:rsid w:val="004123B7"/>
    <w:rsid w:val="00421DF3"/>
    <w:rsid w:val="00423A7D"/>
    <w:rsid w:val="004244CD"/>
    <w:rsid w:val="00431C7C"/>
    <w:rsid w:val="00432307"/>
    <w:rsid w:val="004329CD"/>
    <w:rsid w:val="00437472"/>
    <w:rsid w:val="004376A7"/>
    <w:rsid w:val="00441529"/>
    <w:rsid w:val="0044325D"/>
    <w:rsid w:val="004515F8"/>
    <w:rsid w:val="00452013"/>
    <w:rsid w:val="004531D5"/>
    <w:rsid w:val="0045322B"/>
    <w:rsid w:val="004542D3"/>
    <w:rsid w:val="0045434F"/>
    <w:rsid w:val="0045604D"/>
    <w:rsid w:val="00460DB3"/>
    <w:rsid w:val="00462E59"/>
    <w:rsid w:val="00466A7D"/>
    <w:rsid w:val="00467CBB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3F57"/>
    <w:rsid w:val="00497804"/>
    <w:rsid w:val="004A3012"/>
    <w:rsid w:val="004A3519"/>
    <w:rsid w:val="004A5146"/>
    <w:rsid w:val="004A61D2"/>
    <w:rsid w:val="004A6CD8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41C2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4777A"/>
    <w:rsid w:val="00551493"/>
    <w:rsid w:val="00554EB4"/>
    <w:rsid w:val="00555332"/>
    <w:rsid w:val="0056279A"/>
    <w:rsid w:val="00563A18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24D3"/>
    <w:rsid w:val="005A3782"/>
    <w:rsid w:val="005A3DA8"/>
    <w:rsid w:val="005A5CA5"/>
    <w:rsid w:val="005A5DA7"/>
    <w:rsid w:val="005A6683"/>
    <w:rsid w:val="005A6C7F"/>
    <w:rsid w:val="005A7022"/>
    <w:rsid w:val="005B5CF0"/>
    <w:rsid w:val="005B7629"/>
    <w:rsid w:val="005C078A"/>
    <w:rsid w:val="005C206E"/>
    <w:rsid w:val="005C43A7"/>
    <w:rsid w:val="005C505F"/>
    <w:rsid w:val="005C5279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20E3"/>
    <w:rsid w:val="005E40CF"/>
    <w:rsid w:val="005E41D3"/>
    <w:rsid w:val="005E5B94"/>
    <w:rsid w:val="005E5E71"/>
    <w:rsid w:val="005E6CC7"/>
    <w:rsid w:val="005E7FC8"/>
    <w:rsid w:val="005F258E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226"/>
    <w:rsid w:val="00636706"/>
    <w:rsid w:val="00636742"/>
    <w:rsid w:val="00636989"/>
    <w:rsid w:val="0063727F"/>
    <w:rsid w:val="00637D1A"/>
    <w:rsid w:val="006421A7"/>
    <w:rsid w:val="00642A17"/>
    <w:rsid w:val="006430F8"/>
    <w:rsid w:val="006435C8"/>
    <w:rsid w:val="0064653E"/>
    <w:rsid w:val="00647BC4"/>
    <w:rsid w:val="00654549"/>
    <w:rsid w:val="00655E89"/>
    <w:rsid w:val="0065649A"/>
    <w:rsid w:val="00664E08"/>
    <w:rsid w:val="00672257"/>
    <w:rsid w:val="00682A8E"/>
    <w:rsid w:val="00682D3E"/>
    <w:rsid w:val="00691B6A"/>
    <w:rsid w:val="00692E25"/>
    <w:rsid w:val="00693224"/>
    <w:rsid w:val="006939C9"/>
    <w:rsid w:val="00694E1A"/>
    <w:rsid w:val="00694F26"/>
    <w:rsid w:val="00696427"/>
    <w:rsid w:val="00696D95"/>
    <w:rsid w:val="006972A5"/>
    <w:rsid w:val="006A21AE"/>
    <w:rsid w:val="006A2A28"/>
    <w:rsid w:val="006A2B0C"/>
    <w:rsid w:val="006A3FE6"/>
    <w:rsid w:val="006A5A73"/>
    <w:rsid w:val="006A74E8"/>
    <w:rsid w:val="006A79A6"/>
    <w:rsid w:val="006B18A9"/>
    <w:rsid w:val="006B4727"/>
    <w:rsid w:val="006B5F5F"/>
    <w:rsid w:val="006B6A4D"/>
    <w:rsid w:val="006B6D8C"/>
    <w:rsid w:val="006B75C1"/>
    <w:rsid w:val="006C131D"/>
    <w:rsid w:val="006C38B0"/>
    <w:rsid w:val="006C4040"/>
    <w:rsid w:val="006C4D32"/>
    <w:rsid w:val="006C60B7"/>
    <w:rsid w:val="006C7C4A"/>
    <w:rsid w:val="006D014E"/>
    <w:rsid w:val="006D05BD"/>
    <w:rsid w:val="006D3373"/>
    <w:rsid w:val="006D51D6"/>
    <w:rsid w:val="006D768A"/>
    <w:rsid w:val="006E0762"/>
    <w:rsid w:val="006E2417"/>
    <w:rsid w:val="006E3146"/>
    <w:rsid w:val="006E5BF0"/>
    <w:rsid w:val="006E65DF"/>
    <w:rsid w:val="006F1A2F"/>
    <w:rsid w:val="006F57EA"/>
    <w:rsid w:val="006F60B1"/>
    <w:rsid w:val="006F637E"/>
    <w:rsid w:val="00700E4C"/>
    <w:rsid w:val="007030D9"/>
    <w:rsid w:val="00706D5F"/>
    <w:rsid w:val="007102CA"/>
    <w:rsid w:val="007102EA"/>
    <w:rsid w:val="00711F4F"/>
    <w:rsid w:val="00716267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A5029"/>
    <w:rsid w:val="007B0E2A"/>
    <w:rsid w:val="007B15BC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03"/>
    <w:rsid w:val="007D3E8B"/>
    <w:rsid w:val="007D4D83"/>
    <w:rsid w:val="007D4E6E"/>
    <w:rsid w:val="007D6225"/>
    <w:rsid w:val="007D777C"/>
    <w:rsid w:val="007D7AFE"/>
    <w:rsid w:val="007E4422"/>
    <w:rsid w:val="007E4B38"/>
    <w:rsid w:val="007E4B52"/>
    <w:rsid w:val="007E588F"/>
    <w:rsid w:val="007E6633"/>
    <w:rsid w:val="007E68D5"/>
    <w:rsid w:val="007E77DC"/>
    <w:rsid w:val="007F69EB"/>
    <w:rsid w:val="007F75F7"/>
    <w:rsid w:val="007F7A39"/>
    <w:rsid w:val="008022F0"/>
    <w:rsid w:val="00803837"/>
    <w:rsid w:val="00803BD9"/>
    <w:rsid w:val="00804D6F"/>
    <w:rsid w:val="00805DFB"/>
    <w:rsid w:val="00807971"/>
    <w:rsid w:val="00807FCC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1781"/>
    <w:rsid w:val="008344BD"/>
    <w:rsid w:val="008347B8"/>
    <w:rsid w:val="00834AAB"/>
    <w:rsid w:val="008350FA"/>
    <w:rsid w:val="00835835"/>
    <w:rsid w:val="0083589C"/>
    <w:rsid w:val="00841B4B"/>
    <w:rsid w:val="00841BC9"/>
    <w:rsid w:val="00843CCF"/>
    <w:rsid w:val="00845C8D"/>
    <w:rsid w:val="00850699"/>
    <w:rsid w:val="0085111F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CA3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433E"/>
    <w:rsid w:val="008A504A"/>
    <w:rsid w:val="008A72F2"/>
    <w:rsid w:val="008B460A"/>
    <w:rsid w:val="008B5EB8"/>
    <w:rsid w:val="008B603F"/>
    <w:rsid w:val="008B6BEE"/>
    <w:rsid w:val="008B7FA1"/>
    <w:rsid w:val="008C53AE"/>
    <w:rsid w:val="008C5574"/>
    <w:rsid w:val="008C60AB"/>
    <w:rsid w:val="008C77D3"/>
    <w:rsid w:val="008C79F9"/>
    <w:rsid w:val="008C7A55"/>
    <w:rsid w:val="008D22F5"/>
    <w:rsid w:val="008D3818"/>
    <w:rsid w:val="008D3E9F"/>
    <w:rsid w:val="008D560A"/>
    <w:rsid w:val="008D746F"/>
    <w:rsid w:val="008E01CA"/>
    <w:rsid w:val="008E0447"/>
    <w:rsid w:val="008E06F7"/>
    <w:rsid w:val="008E0DF7"/>
    <w:rsid w:val="008E52CD"/>
    <w:rsid w:val="008E770A"/>
    <w:rsid w:val="008E7860"/>
    <w:rsid w:val="008E7FBC"/>
    <w:rsid w:val="008F2AB9"/>
    <w:rsid w:val="008F4014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2FD"/>
    <w:rsid w:val="0091718C"/>
    <w:rsid w:val="009176C6"/>
    <w:rsid w:val="00920CE2"/>
    <w:rsid w:val="00921704"/>
    <w:rsid w:val="009248C5"/>
    <w:rsid w:val="0092738F"/>
    <w:rsid w:val="00930C9F"/>
    <w:rsid w:val="00932F55"/>
    <w:rsid w:val="00935B73"/>
    <w:rsid w:val="00935C1A"/>
    <w:rsid w:val="0093692C"/>
    <w:rsid w:val="00940312"/>
    <w:rsid w:val="009403BA"/>
    <w:rsid w:val="00941D9B"/>
    <w:rsid w:val="00942B5F"/>
    <w:rsid w:val="00942EB5"/>
    <w:rsid w:val="00945113"/>
    <w:rsid w:val="00945DA6"/>
    <w:rsid w:val="00946B39"/>
    <w:rsid w:val="00947BFB"/>
    <w:rsid w:val="00951887"/>
    <w:rsid w:val="009528F6"/>
    <w:rsid w:val="00952F53"/>
    <w:rsid w:val="00953382"/>
    <w:rsid w:val="00954D1A"/>
    <w:rsid w:val="00955FE6"/>
    <w:rsid w:val="0095641A"/>
    <w:rsid w:val="009606AF"/>
    <w:rsid w:val="00960DCE"/>
    <w:rsid w:val="009620D5"/>
    <w:rsid w:val="009634F0"/>
    <w:rsid w:val="00963B35"/>
    <w:rsid w:val="00964275"/>
    <w:rsid w:val="009645F0"/>
    <w:rsid w:val="009673C6"/>
    <w:rsid w:val="009674E0"/>
    <w:rsid w:val="00970D4B"/>
    <w:rsid w:val="00970D7B"/>
    <w:rsid w:val="00971E4A"/>
    <w:rsid w:val="00973659"/>
    <w:rsid w:val="00973776"/>
    <w:rsid w:val="009743CD"/>
    <w:rsid w:val="00974F27"/>
    <w:rsid w:val="009750E4"/>
    <w:rsid w:val="00980737"/>
    <w:rsid w:val="00980E0D"/>
    <w:rsid w:val="00980E12"/>
    <w:rsid w:val="009815D6"/>
    <w:rsid w:val="00981A90"/>
    <w:rsid w:val="009838CE"/>
    <w:rsid w:val="0099518C"/>
    <w:rsid w:val="009A4C06"/>
    <w:rsid w:val="009B03E6"/>
    <w:rsid w:val="009B1C3D"/>
    <w:rsid w:val="009B2674"/>
    <w:rsid w:val="009B629B"/>
    <w:rsid w:val="009B670B"/>
    <w:rsid w:val="009C1503"/>
    <w:rsid w:val="009C3135"/>
    <w:rsid w:val="009C4A25"/>
    <w:rsid w:val="009D01C7"/>
    <w:rsid w:val="009D135F"/>
    <w:rsid w:val="009D4BF5"/>
    <w:rsid w:val="009D4C9A"/>
    <w:rsid w:val="009D5B9D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0683D"/>
    <w:rsid w:val="00A10875"/>
    <w:rsid w:val="00A16194"/>
    <w:rsid w:val="00A16E57"/>
    <w:rsid w:val="00A17CE0"/>
    <w:rsid w:val="00A21BC4"/>
    <w:rsid w:val="00A266D5"/>
    <w:rsid w:val="00A2791A"/>
    <w:rsid w:val="00A303C3"/>
    <w:rsid w:val="00A3055E"/>
    <w:rsid w:val="00A30675"/>
    <w:rsid w:val="00A321D0"/>
    <w:rsid w:val="00A36359"/>
    <w:rsid w:val="00A37393"/>
    <w:rsid w:val="00A37F62"/>
    <w:rsid w:val="00A44733"/>
    <w:rsid w:val="00A44E0A"/>
    <w:rsid w:val="00A4551D"/>
    <w:rsid w:val="00A45F73"/>
    <w:rsid w:val="00A46D28"/>
    <w:rsid w:val="00A560B4"/>
    <w:rsid w:val="00A56302"/>
    <w:rsid w:val="00A56583"/>
    <w:rsid w:val="00A56A93"/>
    <w:rsid w:val="00A60549"/>
    <w:rsid w:val="00A60699"/>
    <w:rsid w:val="00A6172B"/>
    <w:rsid w:val="00A62972"/>
    <w:rsid w:val="00A631ED"/>
    <w:rsid w:val="00A64A43"/>
    <w:rsid w:val="00A67000"/>
    <w:rsid w:val="00A6787E"/>
    <w:rsid w:val="00A7056E"/>
    <w:rsid w:val="00A71F78"/>
    <w:rsid w:val="00A72077"/>
    <w:rsid w:val="00A750BA"/>
    <w:rsid w:val="00A75CA1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944C9"/>
    <w:rsid w:val="00AA04A8"/>
    <w:rsid w:val="00AA0FA4"/>
    <w:rsid w:val="00AA1633"/>
    <w:rsid w:val="00AA1AF8"/>
    <w:rsid w:val="00AA7EA9"/>
    <w:rsid w:val="00AB1A16"/>
    <w:rsid w:val="00AB53F1"/>
    <w:rsid w:val="00AB6D31"/>
    <w:rsid w:val="00AB6D48"/>
    <w:rsid w:val="00AB6D5C"/>
    <w:rsid w:val="00AC0999"/>
    <w:rsid w:val="00AC0F1F"/>
    <w:rsid w:val="00AC1373"/>
    <w:rsid w:val="00AC4307"/>
    <w:rsid w:val="00AC742D"/>
    <w:rsid w:val="00AC7A96"/>
    <w:rsid w:val="00AD2C0C"/>
    <w:rsid w:val="00AD4C4C"/>
    <w:rsid w:val="00AD4D25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1D04"/>
    <w:rsid w:val="00B26C62"/>
    <w:rsid w:val="00B33222"/>
    <w:rsid w:val="00B35437"/>
    <w:rsid w:val="00B36095"/>
    <w:rsid w:val="00B36153"/>
    <w:rsid w:val="00B36ABE"/>
    <w:rsid w:val="00B36B75"/>
    <w:rsid w:val="00B372C4"/>
    <w:rsid w:val="00B377F2"/>
    <w:rsid w:val="00B37E32"/>
    <w:rsid w:val="00B409D0"/>
    <w:rsid w:val="00B4231E"/>
    <w:rsid w:val="00B4780E"/>
    <w:rsid w:val="00B51568"/>
    <w:rsid w:val="00B5290B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376C"/>
    <w:rsid w:val="00B94993"/>
    <w:rsid w:val="00B94F88"/>
    <w:rsid w:val="00B96423"/>
    <w:rsid w:val="00B97440"/>
    <w:rsid w:val="00BA3F82"/>
    <w:rsid w:val="00BA43DD"/>
    <w:rsid w:val="00BA44AC"/>
    <w:rsid w:val="00BA78B1"/>
    <w:rsid w:val="00BB0D04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4044"/>
    <w:rsid w:val="00BF447F"/>
    <w:rsid w:val="00C01B24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41A"/>
    <w:rsid w:val="00C26B64"/>
    <w:rsid w:val="00C306F3"/>
    <w:rsid w:val="00C306F6"/>
    <w:rsid w:val="00C31E66"/>
    <w:rsid w:val="00C3391F"/>
    <w:rsid w:val="00C33F03"/>
    <w:rsid w:val="00C36544"/>
    <w:rsid w:val="00C36BF8"/>
    <w:rsid w:val="00C42F99"/>
    <w:rsid w:val="00C442C9"/>
    <w:rsid w:val="00C44CC4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1F19"/>
    <w:rsid w:val="00C648C0"/>
    <w:rsid w:val="00C64C29"/>
    <w:rsid w:val="00C70343"/>
    <w:rsid w:val="00C72135"/>
    <w:rsid w:val="00C7329C"/>
    <w:rsid w:val="00C762F3"/>
    <w:rsid w:val="00C76491"/>
    <w:rsid w:val="00C80176"/>
    <w:rsid w:val="00C80C7B"/>
    <w:rsid w:val="00C8100A"/>
    <w:rsid w:val="00C81B46"/>
    <w:rsid w:val="00C822BE"/>
    <w:rsid w:val="00C824BC"/>
    <w:rsid w:val="00C83EA4"/>
    <w:rsid w:val="00C84573"/>
    <w:rsid w:val="00C85629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3DB0"/>
    <w:rsid w:val="00CA5C36"/>
    <w:rsid w:val="00CB0BFB"/>
    <w:rsid w:val="00CB2CE1"/>
    <w:rsid w:val="00CB3ABA"/>
    <w:rsid w:val="00CB5018"/>
    <w:rsid w:val="00CB514E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380E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603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4F72"/>
    <w:rsid w:val="00D47CC4"/>
    <w:rsid w:val="00D504CE"/>
    <w:rsid w:val="00D50EB2"/>
    <w:rsid w:val="00D51E5F"/>
    <w:rsid w:val="00D52A2C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0FD7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69C6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E7580"/>
    <w:rsid w:val="00DF0AAF"/>
    <w:rsid w:val="00DF2184"/>
    <w:rsid w:val="00DF4323"/>
    <w:rsid w:val="00DF5226"/>
    <w:rsid w:val="00DF5495"/>
    <w:rsid w:val="00DF5886"/>
    <w:rsid w:val="00DF593B"/>
    <w:rsid w:val="00E00D00"/>
    <w:rsid w:val="00E03AF1"/>
    <w:rsid w:val="00E041BC"/>
    <w:rsid w:val="00E1046E"/>
    <w:rsid w:val="00E11633"/>
    <w:rsid w:val="00E11C07"/>
    <w:rsid w:val="00E13A14"/>
    <w:rsid w:val="00E1485B"/>
    <w:rsid w:val="00E1582E"/>
    <w:rsid w:val="00E15A7C"/>
    <w:rsid w:val="00E16A0C"/>
    <w:rsid w:val="00E20919"/>
    <w:rsid w:val="00E25480"/>
    <w:rsid w:val="00E25487"/>
    <w:rsid w:val="00E2583B"/>
    <w:rsid w:val="00E25B16"/>
    <w:rsid w:val="00E305FF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568C7"/>
    <w:rsid w:val="00E6021C"/>
    <w:rsid w:val="00E60CE8"/>
    <w:rsid w:val="00E62817"/>
    <w:rsid w:val="00E62913"/>
    <w:rsid w:val="00E62C71"/>
    <w:rsid w:val="00E6501F"/>
    <w:rsid w:val="00E663D4"/>
    <w:rsid w:val="00E6783E"/>
    <w:rsid w:val="00E679D9"/>
    <w:rsid w:val="00E7232E"/>
    <w:rsid w:val="00E74AD7"/>
    <w:rsid w:val="00E74FAC"/>
    <w:rsid w:val="00E75566"/>
    <w:rsid w:val="00E80016"/>
    <w:rsid w:val="00E8062F"/>
    <w:rsid w:val="00E806CD"/>
    <w:rsid w:val="00E80881"/>
    <w:rsid w:val="00E81B69"/>
    <w:rsid w:val="00E81DD2"/>
    <w:rsid w:val="00E82D15"/>
    <w:rsid w:val="00E84C64"/>
    <w:rsid w:val="00E855BB"/>
    <w:rsid w:val="00E859B7"/>
    <w:rsid w:val="00E85E95"/>
    <w:rsid w:val="00E867DC"/>
    <w:rsid w:val="00E917CD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489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1A3F"/>
    <w:rsid w:val="00F2396F"/>
    <w:rsid w:val="00F273CD"/>
    <w:rsid w:val="00F279A8"/>
    <w:rsid w:val="00F30118"/>
    <w:rsid w:val="00F31E2F"/>
    <w:rsid w:val="00F373F9"/>
    <w:rsid w:val="00F3796F"/>
    <w:rsid w:val="00F411BA"/>
    <w:rsid w:val="00F43D4A"/>
    <w:rsid w:val="00F457A0"/>
    <w:rsid w:val="00F45C31"/>
    <w:rsid w:val="00F4610A"/>
    <w:rsid w:val="00F47E26"/>
    <w:rsid w:val="00F50B44"/>
    <w:rsid w:val="00F53028"/>
    <w:rsid w:val="00F549BD"/>
    <w:rsid w:val="00F553C3"/>
    <w:rsid w:val="00F55D3F"/>
    <w:rsid w:val="00F56025"/>
    <w:rsid w:val="00F57DF2"/>
    <w:rsid w:val="00F64BD1"/>
    <w:rsid w:val="00F65010"/>
    <w:rsid w:val="00F65B2F"/>
    <w:rsid w:val="00F669F6"/>
    <w:rsid w:val="00F72446"/>
    <w:rsid w:val="00F72B2A"/>
    <w:rsid w:val="00F75441"/>
    <w:rsid w:val="00F75672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0E5B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D9B"/>
    <w:rsid w:val="00FB3EDA"/>
    <w:rsid w:val="00FB419A"/>
    <w:rsid w:val="00FB72BC"/>
    <w:rsid w:val="00FC18A1"/>
    <w:rsid w:val="00FC19A9"/>
    <w:rsid w:val="00FC241A"/>
    <w:rsid w:val="00FC2BB3"/>
    <w:rsid w:val="00FD0839"/>
    <w:rsid w:val="00FD1B4B"/>
    <w:rsid w:val="00FD2954"/>
    <w:rsid w:val="00FD3918"/>
    <w:rsid w:val="00FD42F1"/>
    <w:rsid w:val="00FD48F4"/>
    <w:rsid w:val="00FD566E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evBwCxBAT&amp;sa=D&amp;source=calendar&amp;usd=2&amp;usg=AOvVaw1S4Yfvl73Ypvk7Ab1ePSq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8093280944?pwd=Z1F1TFYvbmY2WmYxZEwxTTFRTk9FZ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 Clerk</dc:creator>
  <cp:lastModifiedBy>Gerald Thomas</cp:lastModifiedBy>
  <cp:revision>10</cp:revision>
  <cp:lastPrinted>2023-02-08T09:25:00Z</cp:lastPrinted>
  <dcterms:created xsi:type="dcterms:W3CDTF">2024-02-02T08:34:00Z</dcterms:created>
  <dcterms:modified xsi:type="dcterms:W3CDTF">2024-02-05T16:03:00Z</dcterms:modified>
</cp:coreProperties>
</file>